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BC5B" w14:textId="77777777" w:rsidR="00E51C1D" w:rsidRPr="009A7E09" w:rsidRDefault="00E51C1D" w:rsidP="00E33D5E">
      <w:pPr>
        <w:jc w:val="center"/>
        <w:rPr>
          <w:rStyle w:val="Hyperlink"/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David Lytel</w:t>
      </w:r>
      <w:r w:rsidRPr="009A7E09">
        <w:rPr>
          <w:rFonts w:asciiTheme="minorBidi" w:hAnsiTheme="minorBidi"/>
          <w:sz w:val="22"/>
          <w:szCs w:val="22"/>
        </w:rPr>
        <w:br/>
        <w:t>4514 Albemarle Street, NW</w:t>
      </w:r>
      <w:r w:rsidRPr="009A7E09">
        <w:rPr>
          <w:rFonts w:asciiTheme="minorBidi" w:hAnsiTheme="minorBidi"/>
          <w:sz w:val="22"/>
          <w:szCs w:val="22"/>
        </w:rPr>
        <w:br/>
        <w:t>Washington, DC 20016</w:t>
      </w:r>
      <w:r w:rsidRPr="009A7E09">
        <w:rPr>
          <w:rFonts w:asciiTheme="minorBidi" w:hAnsiTheme="minorBidi"/>
          <w:sz w:val="22"/>
          <w:szCs w:val="22"/>
        </w:rPr>
        <w:br/>
        <w:t>202-253-1330</w:t>
      </w:r>
      <w:r w:rsidRPr="009A7E09">
        <w:rPr>
          <w:rFonts w:asciiTheme="minorBidi" w:hAnsiTheme="minorBidi"/>
          <w:sz w:val="22"/>
          <w:szCs w:val="22"/>
        </w:rPr>
        <w:br/>
      </w:r>
      <w:hyperlink r:id="rId7" w:history="1">
        <w:r w:rsidRPr="009A7E09">
          <w:rPr>
            <w:rStyle w:val="Hyperlink"/>
            <w:rFonts w:asciiTheme="minorBidi" w:hAnsiTheme="minorBidi"/>
            <w:sz w:val="22"/>
            <w:szCs w:val="22"/>
          </w:rPr>
          <w:t>david@lytel.com</w:t>
        </w:r>
      </w:hyperlink>
    </w:p>
    <w:p w14:paraId="64010564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1BB63D51" w14:textId="78C6AFF7" w:rsidR="00A65BAB" w:rsidRPr="009A7E09" w:rsidRDefault="00776661" w:rsidP="00776661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Senior online marketing professional.  </w:t>
      </w:r>
      <w:r w:rsidR="00E9016F" w:rsidRPr="009A7E09">
        <w:rPr>
          <w:rFonts w:asciiTheme="minorBidi" w:hAnsiTheme="minorBidi"/>
          <w:sz w:val="22"/>
          <w:szCs w:val="22"/>
        </w:rPr>
        <w:t>Experienced d</w:t>
      </w:r>
      <w:r w:rsidR="00E51C1D" w:rsidRPr="009A7E09">
        <w:rPr>
          <w:rFonts w:asciiTheme="minorBidi" w:hAnsiTheme="minorBidi"/>
          <w:sz w:val="22"/>
          <w:szCs w:val="22"/>
        </w:rPr>
        <w:t>igital strategis</w:t>
      </w:r>
      <w:r w:rsidRPr="009A7E09">
        <w:rPr>
          <w:rFonts w:asciiTheme="minorBidi" w:hAnsiTheme="minorBidi"/>
          <w:sz w:val="22"/>
          <w:szCs w:val="22"/>
        </w:rPr>
        <w:t xml:space="preserve">t </w:t>
      </w:r>
      <w:r w:rsidR="00E9016F" w:rsidRPr="009A7E09">
        <w:rPr>
          <w:rFonts w:asciiTheme="minorBidi" w:hAnsiTheme="minorBidi"/>
          <w:sz w:val="22"/>
          <w:szCs w:val="22"/>
        </w:rPr>
        <w:t>highly skilled in</w:t>
      </w:r>
      <w:r w:rsidR="002F6565" w:rsidRPr="009A7E09">
        <w:rPr>
          <w:rFonts w:asciiTheme="minorBidi" w:hAnsiTheme="minorBidi"/>
          <w:sz w:val="22"/>
          <w:szCs w:val="22"/>
        </w:rPr>
        <w:t xml:space="preserve"> </w:t>
      </w:r>
      <w:r w:rsidR="00A75112" w:rsidRPr="009A7E09">
        <w:rPr>
          <w:rFonts w:asciiTheme="minorBidi" w:hAnsiTheme="minorBidi"/>
          <w:sz w:val="22"/>
          <w:szCs w:val="22"/>
        </w:rPr>
        <w:t>analytics and optimization of campaigns.</w:t>
      </w:r>
      <w:r w:rsidR="00E51C1D" w:rsidRPr="009A7E09">
        <w:rPr>
          <w:rFonts w:asciiTheme="minorBidi" w:hAnsiTheme="minorBidi"/>
          <w:sz w:val="22"/>
          <w:szCs w:val="22"/>
        </w:rPr>
        <w:t>   Intellectually agile, methodical, organized, adaptable.  Active learner</w:t>
      </w:r>
      <w:r w:rsidR="00476E4B" w:rsidRPr="009A7E09">
        <w:rPr>
          <w:rFonts w:asciiTheme="minorBidi" w:hAnsiTheme="minorBidi"/>
          <w:sz w:val="22"/>
          <w:szCs w:val="22"/>
        </w:rPr>
        <w:t xml:space="preserve"> and</w:t>
      </w:r>
      <w:r w:rsidRPr="009A7E09">
        <w:rPr>
          <w:rFonts w:asciiTheme="minorBidi" w:hAnsiTheme="minorBidi"/>
          <w:sz w:val="22"/>
          <w:szCs w:val="22"/>
        </w:rPr>
        <w:t xml:space="preserve"> listener.  A</w:t>
      </w:r>
      <w:r w:rsidR="002912C4" w:rsidRPr="009A7E09">
        <w:rPr>
          <w:rFonts w:asciiTheme="minorBidi" w:hAnsiTheme="minorBidi"/>
          <w:sz w:val="22"/>
          <w:szCs w:val="22"/>
        </w:rPr>
        <w:t xml:space="preserve">stute </w:t>
      </w:r>
      <w:r w:rsidRPr="009A7E09">
        <w:rPr>
          <w:rFonts w:asciiTheme="minorBidi" w:hAnsiTheme="minorBidi"/>
          <w:sz w:val="22"/>
          <w:szCs w:val="22"/>
        </w:rPr>
        <w:t>manager of people and projects.  Mature judgement, excellent writer.</w:t>
      </w:r>
      <w:r w:rsidR="00091A5D">
        <w:rPr>
          <w:rFonts w:asciiTheme="minorBidi" w:hAnsiTheme="minorBidi"/>
          <w:sz w:val="22"/>
          <w:szCs w:val="22"/>
        </w:rPr>
        <w:t xml:space="preserve">  Mastery of both technical and political language and analysis. </w:t>
      </w:r>
    </w:p>
    <w:p w14:paraId="727CD992" w14:textId="77777777" w:rsidR="00A65BAB" w:rsidRPr="009A7E09" w:rsidRDefault="00A65BAB" w:rsidP="00327BE5">
      <w:pPr>
        <w:rPr>
          <w:rFonts w:asciiTheme="minorBidi" w:hAnsiTheme="minorBidi"/>
          <w:sz w:val="22"/>
          <w:szCs w:val="22"/>
        </w:rPr>
      </w:pPr>
    </w:p>
    <w:p w14:paraId="5F94FBA1" w14:textId="77777777" w:rsidR="00E51C1D" w:rsidRPr="009A7E09" w:rsidRDefault="00E51C1D" w:rsidP="00E51C1D">
      <w:pPr>
        <w:rPr>
          <w:rFonts w:asciiTheme="minorBidi" w:hAnsiTheme="minorBidi"/>
          <w:b/>
          <w:bCs/>
          <w:sz w:val="22"/>
          <w:szCs w:val="22"/>
        </w:rPr>
      </w:pPr>
      <w:r w:rsidRPr="009A7E09">
        <w:rPr>
          <w:rFonts w:asciiTheme="minorBidi" w:hAnsiTheme="minorBidi"/>
          <w:b/>
          <w:bCs/>
          <w:sz w:val="22"/>
          <w:szCs w:val="22"/>
        </w:rPr>
        <w:t>WORK EXPERIENCE</w:t>
      </w:r>
    </w:p>
    <w:p w14:paraId="7A7E8CE8" w14:textId="77777777" w:rsidR="00327BE5" w:rsidRPr="009A7E09" w:rsidRDefault="00327BE5" w:rsidP="00E51C1D">
      <w:pPr>
        <w:rPr>
          <w:rFonts w:asciiTheme="minorBidi" w:hAnsiTheme="minorBidi"/>
          <w:b/>
          <w:bCs/>
          <w:sz w:val="22"/>
          <w:szCs w:val="22"/>
        </w:rPr>
      </w:pPr>
    </w:p>
    <w:p w14:paraId="77265098" w14:textId="492853D1" w:rsidR="00091A5D" w:rsidRDefault="009A7E09" w:rsidP="00E51C1D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2025 Torpedo Trump.  Expression of angst.  </w:t>
      </w:r>
    </w:p>
    <w:p w14:paraId="4CF919E9" w14:textId="77777777" w:rsidR="00091A5D" w:rsidRDefault="00091A5D" w:rsidP="00E51C1D">
      <w:pPr>
        <w:rPr>
          <w:rFonts w:asciiTheme="minorBidi" w:hAnsiTheme="minorBidi"/>
          <w:sz w:val="22"/>
          <w:szCs w:val="22"/>
        </w:rPr>
      </w:pPr>
    </w:p>
    <w:p w14:paraId="6BEF5B81" w14:textId="77777777" w:rsidR="00091A5D" w:rsidRDefault="009A7E09" w:rsidP="00091A5D">
      <w:pPr>
        <w:pStyle w:val="ListParagraph"/>
        <w:numPr>
          <w:ilvl w:val="0"/>
          <w:numId w:val="12"/>
        </w:numPr>
        <w:rPr>
          <w:rFonts w:asciiTheme="minorBidi" w:hAnsiTheme="minorBidi"/>
          <w:sz w:val="22"/>
          <w:szCs w:val="22"/>
        </w:rPr>
      </w:pPr>
      <w:r w:rsidRPr="00091A5D">
        <w:rPr>
          <w:rFonts w:asciiTheme="minorBidi" w:hAnsiTheme="minorBidi"/>
          <w:sz w:val="22"/>
          <w:szCs w:val="22"/>
        </w:rPr>
        <w:t xml:space="preserve">Advocacy for demonstrations in and around the White House grounds.  </w:t>
      </w:r>
    </w:p>
    <w:p w14:paraId="6044C659" w14:textId="784B30D1" w:rsidR="009A7E09" w:rsidRDefault="009A7E09" w:rsidP="00091A5D">
      <w:pPr>
        <w:pStyle w:val="ListParagraph"/>
        <w:numPr>
          <w:ilvl w:val="0"/>
          <w:numId w:val="12"/>
        </w:numPr>
        <w:rPr>
          <w:rFonts w:asciiTheme="minorBidi" w:hAnsiTheme="minorBidi"/>
          <w:sz w:val="22"/>
          <w:szCs w:val="22"/>
        </w:rPr>
      </w:pPr>
      <w:r w:rsidRPr="00091A5D">
        <w:rPr>
          <w:rFonts w:asciiTheme="minorBidi" w:hAnsiTheme="minorBidi"/>
          <w:sz w:val="22"/>
          <w:szCs w:val="22"/>
        </w:rPr>
        <w:t xml:space="preserve">Organized then cancelled a demonstration called Trump's October Surprise </w:t>
      </w:r>
    </w:p>
    <w:p w14:paraId="2B965A3B" w14:textId="20A3C4CC" w:rsidR="00091A5D" w:rsidRPr="00091A5D" w:rsidRDefault="00091A5D" w:rsidP="00091A5D">
      <w:pPr>
        <w:pStyle w:val="ListParagraph"/>
        <w:numPr>
          <w:ilvl w:val="0"/>
          <w:numId w:val="12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Production of AI videos of Jeffrey Epstein and five U.S. presidents</w:t>
      </w:r>
    </w:p>
    <w:p w14:paraId="6E8ADCA5" w14:textId="00384045" w:rsidR="009A7E09" w:rsidRDefault="009A7E09" w:rsidP="00E51C1D">
      <w:pPr>
        <w:rPr>
          <w:rFonts w:asciiTheme="minorBidi" w:hAnsiTheme="minorBidi"/>
          <w:sz w:val="22"/>
          <w:szCs w:val="22"/>
        </w:rPr>
      </w:pPr>
    </w:p>
    <w:p w14:paraId="64BE156F" w14:textId="497A292F" w:rsidR="00327BE5" w:rsidRPr="009A7E09" w:rsidRDefault="00327BE5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2023-2024 </w:t>
      </w:r>
      <w:r w:rsidR="00476E4B" w:rsidRPr="009A7E09">
        <w:rPr>
          <w:rFonts w:asciiTheme="minorBidi" w:hAnsiTheme="minorBidi"/>
          <w:sz w:val="22"/>
          <w:szCs w:val="22"/>
        </w:rPr>
        <w:t xml:space="preserve">Founder, </w:t>
      </w:r>
      <w:r w:rsidRPr="009A7E09">
        <w:rPr>
          <w:rFonts w:asciiTheme="minorBidi" w:hAnsiTheme="minorBidi"/>
          <w:sz w:val="22"/>
          <w:szCs w:val="22"/>
        </w:rPr>
        <w:t>Redefeat Trump, LLC.  Political Action Committee</w:t>
      </w:r>
      <w:r w:rsidR="00CC32AB" w:rsidRPr="009A7E09">
        <w:rPr>
          <w:rFonts w:asciiTheme="minorBidi" w:hAnsiTheme="minorBidi"/>
          <w:sz w:val="22"/>
          <w:szCs w:val="22"/>
        </w:rPr>
        <w:t>:</w:t>
      </w:r>
      <w:r w:rsidRPr="009A7E09">
        <w:rPr>
          <w:rFonts w:asciiTheme="minorBidi" w:hAnsiTheme="minorBidi"/>
          <w:sz w:val="22"/>
          <w:szCs w:val="22"/>
        </w:rPr>
        <w:t xml:space="preserve"> </w:t>
      </w:r>
    </w:p>
    <w:p w14:paraId="46420C85" w14:textId="77777777" w:rsidR="00327BE5" w:rsidRPr="009A7E09" w:rsidRDefault="00327BE5" w:rsidP="00E51C1D">
      <w:pPr>
        <w:rPr>
          <w:rFonts w:asciiTheme="minorBidi" w:hAnsiTheme="minorBidi"/>
          <w:sz w:val="22"/>
          <w:szCs w:val="22"/>
        </w:rPr>
      </w:pPr>
    </w:p>
    <w:p w14:paraId="17B90ECF" w14:textId="70F58E9D" w:rsidR="00A75112" w:rsidRPr="009A7E09" w:rsidRDefault="00327BE5" w:rsidP="00327BE5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Created a</w:t>
      </w:r>
      <w:r w:rsidR="009A7E09">
        <w:rPr>
          <w:rFonts w:asciiTheme="minorBidi" w:hAnsiTheme="minorBidi"/>
          <w:sz w:val="22"/>
          <w:szCs w:val="22"/>
        </w:rPr>
        <w:t xml:space="preserve">n </w:t>
      </w:r>
      <w:r w:rsidRPr="009A7E09">
        <w:rPr>
          <w:rFonts w:asciiTheme="minorBidi" w:hAnsiTheme="minorBidi"/>
          <w:i/>
          <w:iCs/>
          <w:sz w:val="22"/>
          <w:szCs w:val="22"/>
        </w:rPr>
        <w:t>inverse</w:t>
      </w:r>
      <w:r w:rsidRPr="009A7E09">
        <w:rPr>
          <w:rFonts w:asciiTheme="minorBidi" w:hAnsiTheme="minorBidi"/>
          <w:sz w:val="22"/>
          <w:szCs w:val="22"/>
        </w:rPr>
        <w:t xml:space="preserve"> voter file (people </w:t>
      </w:r>
      <w:r w:rsidR="00476E4B" w:rsidRPr="009A7E09">
        <w:rPr>
          <w:rFonts w:asciiTheme="minorBidi" w:hAnsiTheme="minorBidi"/>
          <w:sz w:val="22"/>
          <w:szCs w:val="22"/>
        </w:rPr>
        <w:t>not</w:t>
      </w:r>
      <w:r w:rsidRPr="009A7E09">
        <w:rPr>
          <w:rFonts w:asciiTheme="minorBidi" w:hAnsiTheme="minorBidi"/>
          <w:sz w:val="22"/>
          <w:szCs w:val="22"/>
        </w:rPr>
        <w:t xml:space="preserve"> registered to vote) Democratic </w:t>
      </w:r>
      <w:r w:rsidR="009A7E09">
        <w:rPr>
          <w:rFonts w:asciiTheme="minorBidi" w:hAnsiTheme="minorBidi"/>
          <w:sz w:val="22"/>
          <w:szCs w:val="22"/>
        </w:rPr>
        <w:t>areas</w:t>
      </w:r>
    </w:p>
    <w:p w14:paraId="3A29BC71" w14:textId="5FA3B1AA" w:rsidR="00327BE5" w:rsidRPr="009A7E09" w:rsidRDefault="00A75112" w:rsidP="00327BE5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P</w:t>
      </w:r>
      <w:r w:rsidR="00327BE5" w:rsidRPr="009A7E09">
        <w:rPr>
          <w:rFonts w:asciiTheme="minorBidi" w:hAnsiTheme="minorBidi"/>
          <w:sz w:val="22"/>
          <w:szCs w:val="22"/>
        </w:rPr>
        <w:t xml:space="preserve">rovided </w:t>
      </w:r>
      <w:r w:rsidRPr="009A7E09">
        <w:rPr>
          <w:rFonts w:asciiTheme="minorBidi" w:hAnsiTheme="minorBidi"/>
          <w:sz w:val="22"/>
          <w:szCs w:val="22"/>
        </w:rPr>
        <w:t xml:space="preserve">training and </w:t>
      </w:r>
      <w:r w:rsidR="00327BE5" w:rsidRPr="009A7E09">
        <w:rPr>
          <w:rFonts w:asciiTheme="minorBidi" w:hAnsiTheme="minorBidi"/>
          <w:sz w:val="22"/>
          <w:szCs w:val="22"/>
        </w:rPr>
        <w:t xml:space="preserve">support for </w:t>
      </w:r>
      <w:r w:rsidR="002F6565" w:rsidRPr="009A7E09">
        <w:rPr>
          <w:rFonts w:asciiTheme="minorBidi" w:hAnsiTheme="minorBidi"/>
          <w:sz w:val="22"/>
          <w:szCs w:val="22"/>
        </w:rPr>
        <w:t xml:space="preserve">in-person </w:t>
      </w:r>
      <w:r w:rsidR="00327BE5" w:rsidRPr="009A7E09">
        <w:rPr>
          <w:rFonts w:asciiTheme="minorBidi" w:hAnsiTheme="minorBidi"/>
          <w:sz w:val="22"/>
          <w:szCs w:val="22"/>
        </w:rPr>
        <w:t xml:space="preserve">voter registration </w:t>
      </w:r>
    </w:p>
    <w:p w14:paraId="1C16A4F9" w14:textId="63292D15" w:rsidR="00327BE5" w:rsidRPr="009A7E09" w:rsidRDefault="00327BE5" w:rsidP="00327BE5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Built a list of 700K+ subscribers/members</w:t>
      </w:r>
    </w:p>
    <w:p w14:paraId="2C915158" w14:textId="2D9739CB" w:rsidR="002F6565" w:rsidRPr="009A7E09" w:rsidRDefault="002F6565" w:rsidP="00327BE5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Ran paid advertising on Facebook and Google</w:t>
      </w:r>
    </w:p>
    <w:p w14:paraId="1D83B240" w14:textId="29C7E68B" w:rsidR="00327BE5" w:rsidRPr="009A7E09" w:rsidRDefault="00327BE5" w:rsidP="00327BE5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Applied sophisticated e-mail marketing to generate engagement</w:t>
      </w:r>
    </w:p>
    <w:p w14:paraId="4B57ACDC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7186462C" w14:textId="16B67005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2021-2023 </w:t>
      </w:r>
      <w:r w:rsidR="00476E4B" w:rsidRPr="009A7E09">
        <w:rPr>
          <w:rFonts w:asciiTheme="minorBidi" w:hAnsiTheme="minorBidi"/>
          <w:sz w:val="22"/>
          <w:szCs w:val="22"/>
        </w:rPr>
        <w:t xml:space="preserve">Co-founder </w:t>
      </w:r>
      <w:r w:rsidRPr="009A7E09">
        <w:rPr>
          <w:rFonts w:asciiTheme="minorBidi" w:hAnsiTheme="minorBidi"/>
          <w:sz w:val="22"/>
          <w:szCs w:val="22"/>
        </w:rPr>
        <w:t>Majority Messaging</w:t>
      </w:r>
      <w:r w:rsidR="00CC32AB" w:rsidRPr="009A7E09">
        <w:rPr>
          <w:rFonts w:asciiTheme="minorBidi" w:hAnsiTheme="minorBidi"/>
          <w:sz w:val="22"/>
          <w:szCs w:val="22"/>
        </w:rPr>
        <w:t xml:space="preserve">. </w:t>
      </w:r>
      <w:r w:rsidR="00091A5D">
        <w:rPr>
          <w:rFonts w:asciiTheme="minorBidi" w:hAnsiTheme="minorBidi"/>
          <w:sz w:val="22"/>
          <w:szCs w:val="22"/>
        </w:rPr>
        <w:t>PAC selling m</w:t>
      </w:r>
      <w:r w:rsidRPr="009A7E09">
        <w:rPr>
          <w:rFonts w:asciiTheme="minorBidi" w:hAnsiTheme="minorBidi"/>
          <w:sz w:val="22"/>
          <w:szCs w:val="22"/>
        </w:rPr>
        <w:t>ultiple services to digital strategists and online campaign consulting firms.  </w:t>
      </w:r>
      <w:r w:rsidR="00B9245A" w:rsidRPr="009A7E09">
        <w:rPr>
          <w:rFonts w:asciiTheme="minorBidi" w:hAnsiTheme="minorBidi"/>
          <w:sz w:val="22"/>
          <w:szCs w:val="22"/>
        </w:rPr>
        <w:t xml:space="preserve"> </w:t>
      </w:r>
      <w:r w:rsidRPr="009A7E09">
        <w:rPr>
          <w:rFonts w:asciiTheme="minorBidi" w:hAnsiTheme="minorBidi"/>
          <w:sz w:val="22"/>
          <w:szCs w:val="22"/>
        </w:rPr>
        <w:t>Primary duties:</w:t>
      </w:r>
    </w:p>
    <w:p w14:paraId="2022AD08" w14:textId="77777777" w:rsidR="00A65BAB" w:rsidRPr="009A7E09" w:rsidRDefault="00A65BAB" w:rsidP="00A65BAB">
      <w:pPr>
        <w:ind w:left="720"/>
        <w:rPr>
          <w:rFonts w:asciiTheme="minorBidi" w:hAnsiTheme="minorBidi"/>
          <w:sz w:val="22"/>
          <w:szCs w:val="22"/>
        </w:rPr>
      </w:pPr>
    </w:p>
    <w:p w14:paraId="563F43CE" w14:textId="28A0D526" w:rsidR="00E51C1D" w:rsidRPr="009A7E09" w:rsidRDefault="00A75112" w:rsidP="00E51C1D">
      <w:pPr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Business development and marketing lead</w:t>
      </w:r>
    </w:p>
    <w:p w14:paraId="151EC120" w14:textId="63201BC2" w:rsidR="00762693" w:rsidRPr="009A7E09" w:rsidRDefault="00762693" w:rsidP="00E51C1D">
      <w:pPr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Ran outreach campaigns on Google and Facebook</w:t>
      </w:r>
    </w:p>
    <w:p w14:paraId="6427273A" w14:textId="54956AD3" w:rsidR="00E51C1D" w:rsidRPr="009A7E09" w:rsidRDefault="00E51C1D" w:rsidP="00A65BAB">
      <w:pPr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Negotia</w:t>
      </w:r>
      <w:r w:rsidR="00762693" w:rsidRPr="009A7E09">
        <w:rPr>
          <w:rFonts w:asciiTheme="minorBidi" w:hAnsiTheme="minorBidi"/>
          <w:sz w:val="22"/>
          <w:szCs w:val="22"/>
        </w:rPr>
        <w:t>ted</w:t>
      </w:r>
      <w:r w:rsidRPr="009A7E09">
        <w:rPr>
          <w:rFonts w:asciiTheme="minorBidi" w:hAnsiTheme="minorBidi"/>
          <w:sz w:val="22"/>
          <w:szCs w:val="22"/>
        </w:rPr>
        <w:t xml:space="preserve"> client services agreement</w:t>
      </w:r>
      <w:r w:rsidR="00A75112" w:rsidRPr="009A7E09">
        <w:rPr>
          <w:rFonts w:asciiTheme="minorBidi" w:hAnsiTheme="minorBidi"/>
          <w:sz w:val="22"/>
          <w:szCs w:val="22"/>
        </w:rPr>
        <w:t>s</w:t>
      </w:r>
      <w:r w:rsidRPr="009A7E09">
        <w:rPr>
          <w:rFonts w:asciiTheme="minorBidi" w:hAnsiTheme="minorBidi"/>
          <w:sz w:val="22"/>
          <w:szCs w:val="22"/>
        </w:rPr>
        <w:t xml:space="preserve"> with specific deliverables</w:t>
      </w:r>
    </w:p>
    <w:p w14:paraId="4D18D6F4" w14:textId="7086356D" w:rsidR="00E51C1D" w:rsidRPr="009A7E09" w:rsidRDefault="00E51C1D" w:rsidP="00E51C1D">
      <w:pPr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Over</w:t>
      </w:r>
      <w:r w:rsidR="00762693" w:rsidRPr="009A7E09">
        <w:rPr>
          <w:rFonts w:asciiTheme="minorBidi" w:hAnsiTheme="minorBidi"/>
          <w:sz w:val="22"/>
          <w:szCs w:val="22"/>
        </w:rPr>
        <w:t>saw</w:t>
      </w:r>
      <w:r w:rsidRPr="009A7E09">
        <w:rPr>
          <w:rFonts w:asciiTheme="minorBidi" w:hAnsiTheme="minorBidi"/>
          <w:sz w:val="22"/>
          <w:szCs w:val="22"/>
        </w:rPr>
        <w:t xml:space="preserve"> the </w:t>
      </w:r>
      <w:r w:rsidR="00762693" w:rsidRPr="009A7E09">
        <w:rPr>
          <w:rFonts w:asciiTheme="minorBidi" w:hAnsiTheme="minorBidi"/>
          <w:sz w:val="22"/>
          <w:szCs w:val="22"/>
        </w:rPr>
        <w:t xml:space="preserve">crafting of </w:t>
      </w:r>
      <w:r w:rsidRPr="009A7E09">
        <w:rPr>
          <w:rFonts w:asciiTheme="minorBidi" w:hAnsiTheme="minorBidi"/>
          <w:sz w:val="22"/>
          <w:szCs w:val="22"/>
        </w:rPr>
        <w:t>persuasive e-mails</w:t>
      </w:r>
      <w:r w:rsidR="00762693" w:rsidRPr="009A7E09">
        <w:rPr>
          <w:rFonts w:asciiTheme="minorBidi" w:hAnsiTheme="minorBidi"/>
          <w:sz w:val="22"/>
          <w:szCs w:val="22"/>
        </w:rPr>
        <w:t xml:space="preserve"> and targeting</w:t>
      </w:r>
    </w:p>
    <w:p w14:paraId="59ABCF99" w14:textId="7FD20B74" w:rsidR="00E51C1D" w:rsidRPr="009A7E09" w:rsidRDefault="00A75112" w:rsidP="00A65BAB">
      <w:pPr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E</w:t>
      </w:r>
      <w:r w:rsidR="00E51C1D" w:rsidRPr="009A7E09">
        <w:rPr>
          <w:rFonts w:asciiTheme="minorBidi" w:hAnsiTheme="minorBidi"/>
          <w:sz w:val="22"/>
          <w:szCs w:val="22"/>
        </w:rPr>
        <w:t>valuat</w:t>
      </w:r>
      <w:r w:rsidR="00762693" w:rsidRPr="009A7E09">
        <w:rPr>
          <w:rFonts w:asciiTheme="minorBidi" w:hAnsiTheme="minorBidi"/>
          <w:sz w:val="22"/>
          <w:szCs w:val="22"/>
        </w:rPr>
        <w:t>ed</w:t>
      </w:r>
      <w:r w:rsidR="00E51C1D" w:rsidRPr="009A7E09">
        <w:rPr>
          <w:rFonts w:asciiTheme="minorBidi" w:hAnsiTheme="minorBidi"/>
          <w:sz w:val="22"/>
          <w:szCs w:val="22"/>
        </w:rPr>
        <w:t xml:space="preserve"> e-mail campaign </w:t>
      </w:r>
      <w:r w:rsidRPr="009A7E09">
        <w:rPr>
          <w:rFonts w:asciiTheme="minorBidi" w:hAnsiTheme="minorBidi"/>
          <w:sz w:val="22"/>
          <w:szCs w:val="22"/>
        </w:rPr>
        <w:t xml:space="preserve">data </w:t>
      </w:r>
      <w:r w:rsidR="00E51C1D" w:rsidRPr="009A7E09">
        <w:rPr>
          <w:rFonts w:asciiTheme="minorBidi" w:hAnsiTheme="minorBidi"/>
          <w:sz w:val="22"/>
          <w:szCs w:val="22"/>
        </w:rPr>
        <w:t>to optimize performance</w:t>
      </w:r>
    </w:p>
    <w:p w14:paraId="7E9878A5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7BD62030" w14:textId="4627639D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1999</w:t>
      </w:r>
      <w:r w:rsidR="0011527D" w:rsidRPr="009A7E09">
        <w:rPr>
          <w:rFonts w:asciiTheme="minorBidi" w:hAnsiTheme="minorBidi"/>
          <w:sz w:val="22"/>
          <w:szCs w:val="22"/>
        </w:rPr>
        <w:t>-</w:t>
      </w:r>
      <w:r w:rsidR="005C2160" w:rsidRPr="009A7E09">
        <w:rPr>
          <w:rFonts w:asciiTheme="minorBidi" w:hAnsiTheme="minorBidi"/>
          <w:sz w:val="22"/>
          <w:szCs w:val="22"/>
        </w:rPr>
        <w:t>20</w:t>
      </w:r>
      <w:r w:rsidR="00422232" w:rsidRPr="009A7E09">
        <w:rPr>
          <w:rFonts w:asciiTheme="minorBidi" w:hAnsiTheme="minorBidi"/>
          <w:sz w:val="22"/>
          <w:szCs w:val="22"/>
        </w:rPr>
        <w:t>0</w:t>
      </w:r>
      <w:r w:rsidR="005C2160" w:rsidRPr="009A7E09">
        <w:rPr>
          <w:rFonts w:asciiTheme="minorBidi" w:hAnsiTheme="minorBidi"/>
          <w:sz w:val="22"/>
          <w:szCs w:val="22"/>
        </w:rPr>
        <w:t>3; 2010</w:t>
      </w:r>
      <w:r w:rsidRPr="009A7E09">
        <w:rPr>
          <w:rFonts w:asciiTheme="minorBidi" w:hAnsiTheme="minorBidi"/>
          <w:sz w:val="22"/>
          <w:szCs w:val="22"/>
        </w:rPr>
        <w:t>-202</w:t>
      </w:r>
      <w:r w:rsidR="005C2160" w:rsidRPr="009A7E09">
        <w:rPr>
          <w:rFonts w:asciiTheme="minorBidi" w:hAnsiTheme="minorBidi"/>
          <w:sz w:val="22"/>
          <w:szCs w:val="22"/>
        </w:rPr>
        <w:t>1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11527D" w:rsidRPr="009A7E09">
        <w:rPr>
          <w:rFonts w:asciiTheme="minorBidi" w:hAnsiTheme="minorBidi"/>
          <w:sz w:val="22"/>
          <w:szCs w:val="22"/>
        </w:rPr>
        <w:t xml:space="preserve">Co-founder, </w:t>
      </w:r>
      <w:r w:rsidRPr="009A7E09">
        <w:rPr>
          <w:rFonts w:asciiTheme="minorBidi" w:hAnsiTheme="minorBidi"/>
          <w:sz w:val="22"/>
          <w:szCs w:val="22"/>
        </w:rPr>
        <w:t>Democrats.com</w:t>
      </w:r>
      <w:r w:rsidR="00CC32AB" w:rsidRPr="009A7E09">
        <w:rPr>
          <w:rFonts w:asciiTheme="minorBidi" w:hAnsiTheme="minorBidi"/>
          <w:sz w:val="22"/>
          <w:szCs w:val="22"/>
        </w:rPr>
        <w:t>.</w:t>
      </w:r>
      <w:r w:rsidR="0011527D" w:rsidRPr="009A7E09">
        <w:rPr>
          <w:rFonts w:asciiTheme="minorBidi" w:hAnsiTheme="minorBidi"/>
          <w:sz w:val="22"/>
          <w:szCs w:val="22"/>
        </w:rPr>
        <w:t xml:space="preserve"> </w:t>
      </w:r>
      <w:r w:rsidRPr="009A7E09">
        <w:rPr>
          <w:rFonts w:asciiTheme="minorBidi" w:hAnsiTheme="minorBidi"/>
          <w:sz w:val="22"/>
          <w:szCs w:val="22"/>
        </w:rPr>
        <w:t>Vendor of Internet campaign services for Democratic political campaigns.  Duties included: </w:t>
      </w:r>
    </w:p>
    <w:p w14:paraId="65808490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609DC37A" w14:textId="77777777" w:rsidR="00E51C1D" w:rsidRPr="009A7E09" w:rsidRDefault="00E51C1D" w:rsidP="00E51C1D">
      <w:pPr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Building and editing public-facing Web site, including user-generated content, user interaction and content development</w:t>
      </w:r>
    </w:p>
    <w:p w14:paraId="1F610AB2" w14:textId="2FAD9120" w:rsidR="00E51C1D" w:rsidRPr="009A7E09" w:rsidRDefault="00E51C1D" w:rsidP="00E51C1D">
      <w:pPr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E-mail campaigns for </w:t>
      </w:r>
      <w:r w:rsidR="00BE64C3" w:rsidRPr="009A7E09">
        <w:rPr>
          <w:rFonts w:asciiTheme="minorBidi" w:hAnsiTheme="minorBidi"/>
          <w:sz w:val="22"/>
          <w:szCs w:val="22"/>
        </w:rPr>
        <w:t>more than 500</w:t>
      </w:r>
      <w:r w:rsidRPr="009A7E09">
        <w:rPr>
          <w:rFonts w:asciiTheme="minorBidi" w:hAnsiTheme="minorBidi"/>
          <w:sz w:val="22"/>
          <w:szCs w:val="22"/>
        </w:rPr>
        <w:t xml:space="preserve"> candidates and causes</w:t>
      </w:r>
    </w:p>
    <w:p w14:paraId="23F65050" w14:textId="6EFF5BC3" w:rsidR="003B28A6" w:rsidRDefault="00E51C1D" w:rsidP="006F2C2F">
      <w:pPr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Hiring and supervision of employees and contractors</w:t>
      </w:r>
    </w:p>
    <w:p w14:paraId="2A59A18E" w14:textId="77777777" w:rsidR="00091A5D" w:rsidRPr="009A7E09" w:rsidRDefault="00091A5D" w:rsidP="006F2C2F">
      <w:pPr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</w:p>
    <w:p w14:paraId="0F553C9B" w14:textId="634A2250" w:rsidR="005C2160" w:rsidRPr="009A7E09" w:rsidRDefault="005C2160" w:rsidP="005C2160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2003 -2004 </w:t>
      </w:r>
      <w:r w:rsidR="0011527D" w:rsidRPr="009A7E09">
        <w:rPr>
          <w:rFonts w:asciiTheme="minorBidi" w:hAnsiTheme="minorBidi"/>
          <w:sz w:val="22"/>
          <w:szCs w:val="22"/>
        </w:rPr>
        <w:t xml:space="preserve">Founder, </w:t>
      </w:r>
      <w:r w:rsidRPr="009A7E09">
        <w:rPr>
          <w:rFonts w:asciiTheme="minorBidi" w:hAnsiTheme="minorBidi"/>
          <w:sz w:val="22"/>
          <w:szCs w:val="22"/>
        </w:rPr>
        <w:t>Redefeat Bush</w:t>
      </w:r>
      <w:r w:rsidR="00CC32AB" w:rsidRPr="009A7E09">
        <w:rPr>
          <w:rFonts w:asciiTheme="minorBidi" w:hAnsiTheme="minorBidi"/>
          <w:sz w:val="22"/>
          <w:szCs w:val="22"/>
        </w:rPr>
        <w:t>.</w:t>
      </w:r>
      <w:r w:rsidR="00422232" w:rsidRPr="009A7E09">
        <w:rPr>
          <w:rFonts w:asciiTheme="minorBidi" w:hAnsiTheme="minorBidi"/>
          <w:sz w:val="22"/>
          <w:szCs w:val="22"/>
        </w:rPr>
        <w:t xml:space="preserve"> Political Action Committee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4D3FE1" w:rsidRPr="009A7E09">
        <w:rPr>
          <w:rFonts w:asciiTheme="minorBidi" w:hAnsiTheme="minorBidi"/>
          <w:sz w:val="22"/>
          <w:szCs w:val="22"/>
        </w:rPr>
        <w:t>that o</w:t>
      </w:r>
      <w:r w:rsidRPr="009A7E09">
        <w:rPr>
          <w:rFonts w:asciiTheme="minorBidi" w:hAnsiTheme="minorBidi"/>
          <w:sz w:val="22"/>
          <w:szCs w:val="22"/>
        </w:rPr>
        <w:t xml:space="preserve">rganized voter registration “Calling Crews” in 10 states:  </w:t>
      </w:r>
    </w:p>
    <w:p w14:paraId="5402AF12" w14:textId="77777777" w:rsidR="005C2160" w:rsidRPr="009A7E09" w:rsidRDefault="005C2160" w:rsidP="005C2160">
      <w:pPr>
        <w:rPr>
          <w:rFonts w:asciiTheme="minorBidi" w:hAnsiTheme="minorBidi"/>
          <w:sz w:val="22"/>
          <w:szCs w:val="22"/>
        </w:rPr>
      </w:pPr>
    </w:p>
    <w:p w14:paraId="06031830" w14:textId="77777777" w:rsidR="005C2160" w:rsidRPr="009A7E09" w:rsidRDefault="005C2160" w:rsidP="005C2160">
      <w:pPr>
        <w:pStyle w:val="ListParagraph"/>
        <w:numPr>
          <w:ilvl w:val="0"/>
          <w:numId w:val="1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Supervised paid staff of 16 and several thousand volunteers. </w:t>
      </w:r>
    </w:p>
    <w:p w14:paraId="3FC3AA53" w14:textId="6ADE0B50" w:rsidR="005C2160" w:rsidRPr="009A7E09" w:rsidRDefault="005C2160" w:rsidP="005C2160">
      <w:pPr>
        <w:pStyle w:val="ListParagraph"/>
        <w:numPr>
          <w:ilvl w:val="0"/>
          <w:numId w:val="1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Raised $500,000 from online sales and contributions</w:t>
      </w:r>
    </w:p>
    <w:p w14:paraId="11158D08" w14:textId="4FF5F2EB" w:rsidR="005C2160" w:rsidRPr="009A7E09" w:rsidRDefault="005C2160" w:rsidP="005C2160">
      <w:pPr>
        <w:pStyle w:val="ListParagraph"/>
        <w:numPr>
          <w:ilvl w:val="0"/>
          <w:numId w:val="11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lastRenderedPageBreak/>
        <w:t>Used innovative site features for viral marketing cam</w:t>
      </w:r>
      <w:r w:rsidR="004E3CD3" w:rsidRPr="009A7E09">
        <w:rPr>
          <w:rFonts w:asciiTheme="minorBidi" w:hAnsiTheme="minorBidi"/>
          <w:sz w:val="22"/>
          <w:szCs w:val="22"/>
        </w:rPr>
        <w:t>p</w:t>
      </w:r>
      <w:r w:rsidRPr="009A7E09">
        <w:rPr>
          <w:rFonts w:asciiTheme="minorBidi" w:hAnsiTheme="minorBidi"/>
          <w:sz w:val="22"/>
          <w:szCs w:val="22"/>
        </w:rPr>
        <w:t>aigns including animations, videos, memes, cartoons, etc.</w:t>
      </w:r>
      <w:r w:rsidR="00762693" w:rsidRPr="009A7E09">
        <w:rPr>
          <w:rFonts w:asciiTheme="minorBidi" w:hAnsiTheme="minorBidi"/>
          <w:sz w:val="22"/>
          <w:szCs w:val="22"/>
        </w:rPr>
        <w:t xml:space="preserve"> to foster engagement</w:t>
      </w:r>
    </w:p>
    <w:p w14:paraId="2159DBE2" w14:textId="77777777" w:rsidR="005C2160" w:rsidRPr="009A7E09" w:rsidRDefault="005C2160" w:rsidP="00E51C1D">
      <w:pPr>
        <w:rPr>
          <w:rFonts w:asciiTheme="minorBidi" w:hAnsiTheme="minorBidi"/>
          <w:sz w:val="22"/>
          <w:szCs w:val="22"/>
        </w:rPr>
      </w:pPr>
    </w:p>
    <w:p w14:paraId="1173E413" w14:textId="4732AF64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2009 </w:t>
      </w:r>
      <w:r w:rsidR="0011527D" w:rsidRPr="009A7E09">
        <w:rPr>
          <w:rFonts w:asciiTheme="minorBidi" w:hAnsiTheme="minorBidi"/>
          <w:sz w:val="22"/>
          <w:szCs w:val="22"/>
        </w:rPr>
        <w:t xml:space="preserve">Contractor, </w:t>
      </w:r>
      <w:r w:rsidRPr="009A7E09">
        <w:rPr>
          <w:rFonts w:asciiTheme="minorBidi" w:hAnsiTheme="minorBidi"/>
          <w:sz w:val="22"/>
          <w:szCs w:val="22"/>
        </w:rPr>
        <w:t>MITRE Corporatio</w:t>
      </w:r>
      <w:r w:rsidR="0011527D" w:rsidRPr="009A7E09">
        <w:rPr>
          <w:rFonts w:asciiTheme="minorBidi" w:hAnsiTheme="minorBidi"/>
          <w:sz w:val="22"/>
          <w:szCs w:val="22"/>
        </w:rPr>
        <w:t>n</w:t>
      </w:r>
      <w:r w:rsidR="00CC32AB" w:rsidRPr="009A7E09">
        <w:rPr>
          <w:rFonts w:asciiTheme="minorBidi" w:hAnsiTheme="minorBidi"/>
          <w:sz w:val="22"/>
          <w:szCs w:val="22"/>
        </w:rPr>
        <w:t>.</w:t>
      </w:r>
      <w:r w:rsidR="0011527D" w:rsidRPr="009A7E09">
        <w:rPr>
          <w:rFonts w:asciiTheme="minorBidi" w:hAnsiTheme="minorBidi"/>
          <w:sz w:val="22"/>
          <w:szCs w:val="22"/>
        </w:rPr>
        <w:t xml:space="preserve"> A</w:t>
      </w:r>
      <w:r w:rsidRPr="009A7E09">
        <w:rPr>
          <w:rFonts w:asciiTheme="minorBidi" w:hAnsiTheme="minorBidi"/>
          <w:sz w:val="22"/>
          <w:szCs w:val="22"/>
        </w:rPr>
        <w:t xml:space="preserve">nalysis </w:t>
      </w:r>
      <w:r w:rsidR="0011527D" w:rsidRPr="009A7E09">
        <w:rPr>
          <w:rFonts w:asciiTheme="minorBidi" w:hAnsiTheme="minorBidi"/>
          <w:sz w:val="22"/>
          <w:szCs w:val="22"/>
        </w:rPr>
        <w:t>to</w:t>
      </w:r>
      <w:r w:rsidRPr="009A7E09">
        <w:rPr>
          <w:rFonts w:asciiTheme="minorBidi" w:hAnsiTheme="minorBidi"/>
          <w:sz w:val="22"/>
          <w:szCs w:val="22"/>
        </w:rPr>
        <w:t xml:space="preserve"> redesign the existing site</w:t>
      </w:r>
      <w:r w:rsidR="00CC32AB" w:rsidRPr="009A7E09">
        <w:rPr>
          <w:rFonts w:asciiTheme="minorBidi" w:hAnsiTheme="minorBidi"/>
          <w:sz w:val="22"/>
          <w:szCs w:val="22"/>
        </w:rPr>
        <w:t>:</w:t>
      </w:r>
    </w:p>
    <w:p w14:paraId="6717ECFA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26016866" w14:textId="751A1738" w:rsidR="00E51C1D" w:rsidRPr="009A7E09" w:rsidRDefault="00E9016F" w:rsidP="00762693">
      <w:pPr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Use</w:t>
      </w:r>
      <w:r w:rsidR="004D3FE1" w:rsidRPr="009A7E09">
        <w:rPr>
          <w:rFonts w:asciiTheme="minorBidi" w:hAnsiTheme="minorBidi"/>
          <w:sz w:val="22"/>
          <w:szCs w:val="22"/>
        </w:rPr>
        <w:t xml:space="preserve"> of</w:t>
      </w:r>
      <w:r w:rsidR="00E51C1D" w:rsidRPr="009A7E09">
        <w:rPr>
          <w:rFonts w:asciiTheme="minorBidi" w:hAnsiTheme="minorBidi"/>
          <w:sz w:val="22"/>
          <w:szCs w:val="22"/>
        </w:rPr>
        <w:t xml:space="preserve"> interviews, surveys, site usage and traffic </w:t>
      </w:r>
    </w:p>
    <w:p w14:paraId="1F0ECD13" w14:textId="2B5DDFAF" w:rsidR="00E51C1D" w:rsidRPr="009A7E09" w:rsidRDefault="00E51C1D" w:rsidP="00E51C1D">
      <w:pPr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Wrote content management procedures </w:t>
      </w:r>
    </w:p>
    <w:p w14:paraId="15DE1856" w14:textId="55C915AF" w:rsidR="00E51C1D" w:rsidRPr="009A7E09" w:rsidRDefault="00E51C1D" w:rsidP="00E51C1D">
      <w:pPr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Supervised staff of </w:t>
      </w:r>
      <w:r w:rsidR="00B41C56" w:rsidRPr="009A7E09">
        <w:rPr>
          <w:rFonts w:asciiTheme="minorBidi" w:hAnsiTheme="minorBidi"/>
          <w:sz w:val="22"/>
          <w:szCs w:val="22"/>
        </w:rPr>
        <w:t>twelve</w:t>
      </w:r>
      <w:r w:rsidRPr="009A7E09">
        <w:rPr>
          <w:rFonts w:asciiTheme="minorBidi" w:hAnsiTheme="minorBidi"/>
          <w:sz w:val="22"/>
          <w:szCs w:val="22"/>
        </w:rPr>
        <w:t xml:space="preserve"> in the Information Technology Resource Center</w:t>
      </w:r>
      <w:r w:rsidR="004D3FE1" w:rsidRPr="009A7E09">
        <w:rPr>
          <w:rFonts w:asciiTheme="minorBidi" w:hAnsiTheme="minorBidi"/>
          <w:sz w:val="22"/>
          <w:szCs w:val="22"/>
        </w:rPr>
        <w:t>,</w:t>
      </w:r>
      <w:r w:rsidRPr="009A7E09">
        <w:rPr>
          <w:rFonts w:asciiTheme="minorBidi" w:hAnsiTheme="minorBidi"/>
          <w:sz w:val="22"/>
          <w:szCs w:val="22"/>
        </w:rPr>
        <w:t xml:space="preserve"> ranging from system administrators to content developers</w:t>
      </w:r>
    </w:p>
    <w:p w14:paraId="27C0EDFC" w14:textId="77777777" w:rsidR="003B28A6" w:rsidRPr="009A7E09" w:rsidRDefault="003B28A6" w:rsidP="003B28A6">
      <w:pPr>
        <w:ind w:left="720"/>
        <w:rPr>
          <w:rFonts w:asciiTheme="minorBidi" w:hAnsiTheme="minorBidi"/>
          <w:sz w:val="22"/>
          <w:szCs w:val="22"/>
        </w:rPr>
      </w:pPr>
    </w:p>
    <w:p w14:paraId="04586B32" w14:textId="0079FF77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2005-2006 </w:t>
      </w:r>
      <w:r w:rsidR="00CC32AB" w:rsidRPr="009A7E09">
        <w:rPr>
          <w:rFonts w:asciiTheme="minorBidi" w:hAnsiTheme="minorBidi"/>
          <w:sz w:val="22"/>
          <w:szCs w:val="22"/>
        </w:rPr>
        <w:t xml:space="preserve">Vice President, Campaign Strategies, </w:t>
      </w:r>
      <w:r w:rsidRPr="009A7E09">
        <w:rPr>
          <w:rFonts w:asciiTheme="minorBidi" w:hAnsiTheme="minorBidi"/>
          <w:sz w:val="22"/>
          <w:szCs w:val="22"/>
        </w:rPr>
        <w:t>e-</w:t>
      </w:r>
      <w:r w:rsidR="00CC32AB" w:rsidRPr="009A7E09">
        <w:rPr>
          <w:rFonts w:asciiTheme="minorBidi" w:hAnsiTheme="minorBidi"/>
          <w:sz w:val="22"/>
          <w:szCs w:val="22"/>
        </w:rPr>
        <w:t>A</w:t>
      </w:r>
      <w:r w:rsidRPr="009A7E09">
        <w:rPr>
          <w:rFonts w:asciiTheme="minorBidi" w:hAnsiTheme="minorBidi"/>
          <w:sz w:val="22"/>
          <w:szCs w:val="22"/>
        </w:rPr>
        <w:t>dvocates</w:t>
      </w:r>
      <w:r w:rsidR="00CC32AB" w:rsidRPr="009A7E09">
        <w:rPr>
          <w:rFonts w:asciiTheme="minorBidi" w:hAnsiTheme="minorBidi"/>
          <w:sz w:val="22"/>
          <w:szCs w:val="22"/>
        </w:rPr>
        <w:t>.</w:t>
      </w:r>
      <w:r w:rsidRPr="009A7E09">
        <w:rPr>
          <w:rFonts w:asciiTheme="minorBidi" w:hAnsiTheme="minorBidi"/>
          <w:sz w:val="22"/>
          <w:szCs w:val="22"/>
        </w:rPr>
        <w:t xml:space="preserve"> Internet</w:t>
      </w:r>
      <w:r w:rsidR="00BE64C3" w:rsidRPr="009A7E09">
        <w:rPr>
          <w:rFonts w:asciiTheme="minorBidi" w:hAnsiTheme="minorBidi"/>
          <w:sz w:val="22"/>
          <w:szCs w:val="22"/>
        </w:rPr>
        <w:t>-enabled</w:t>
      </w:r>
      <w:r w:rsidRPr="009A7E09">
        <w:rPr>
          <w:rFonts w:asciiTheme="minorBidi" w:hAnsiTheme="minorBidi"/>
          <w:sz w:val="22"/>
          <w:szCs w:val="22"/>
        </w:rPr>
        <w:t xml:space="preserve"> mobilization campaign</w:t>
      </w:r>
      <w:r w:rsidR="0011527D" w:rsidRPr="009A7E09">
        <w:rPr>
          <w:rFonts w:asciiTheme="minorBidi" w:hAnsiTheme="minorBidi"/>
          <w:sz w:val="22"/>
          <w:szCs w:val="22"/>
        </w:rPr>
        <w:t>s</w:t>
      </w:r>
      <w:r w:rsidRPr="009A7E09">
        <w:rPr>
          <w:rFonts w:asciiTheme="minorBidi" w:hAnsiTheme="minorBidi"/>
          <w:sz w:val="22"/>
          <w:szCs w:val="22"/>
        </w:rPr>
        <w:t>. Duties included:</w:t>
      </w:r>
    </w:p>
    <w:p w14:paraId="77E4C4D8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751561CB" w14:textId="3C4D29FD" w:rsidR="00E51C1D" w:rsidRPr="009A7E09" w:rsidRDefault="00E51C1D" w:rsidP="004D3FE1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Secured major new accounts</w:t>
      </w:r>
      <w:r w:rsidR="004D3FE1" w:rsidRPr="009A7E09">
        <w:rPr>
          <w:rFonts w:asciiTheme="minorBidi" w:hAnsiTheme="minorBidi"/>
          <w:sz w:val="22"/>
          <w:szCs w:val="22"/>
        </w:rPr>
        <w:t xml:space="preserve"> and h</w:t>
      </w:r>
      <w:r w:rsidRPr="009A7E09">
        <w:rPr>
          <w:rFonts w:asciiTheme="minorBidi" w:hAnsiTheme="minorBidi"/>
          <w:sz w:val="22"/>
          <w:szCs w:val="22"/>
        </w:rPr>
        <w:t>andled incoming referral business</w:t>
      </w:r>
    </w:p>
    <w:p w14:paraId="7DD84B22" w14:textId="77777777" w:rsidR="00E51C1D" w:rsidRPr="009A7E09" w:rsidRDefault="00E51C1D" w:rsidP="00E51C1D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Oversaw online marketing and SEO/SEM</w:t>
      </w:r>
    </w:p>
    <w:p w14:paraId="76E824AF" w14:textId="77777777" w:rsidR="003B28A6" w:rsidRPr="009A7E09" w:rsidRDefault="003B28A6" w:rsidP="003B28A6">
      <w:pPr>
        <w:ind w:left="720"/>
        <w:rPr>
          <w:rFonts w:asciiTheme="minorBidi" w:hAnsiTheme="minorBidi"/>
          <w:sz w:val="22"/>
          <w:szCs w:val="22"/>
        </w:rPr>
      </w:pPr>
    </w:p>
    <w:p w14:paraId="61082FB9" w14:textId="4585F7B7" w:rsidR="005C2160" w:rsidRPr="009A7E09" w:rsidRDefault="005C2160" w:rsidP="005C2160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2003</w:t>
      </w:r>
      <w:r w:rsidR="00CC32AB" w:rsidRPr="009A7E09">
        <w:rPr>
          <w:rFonts w:asciiTheme="minorBidi" w:hAnsiTheme="minorBidi"/>
          <w:sz w:val="22"/>
          <w:szCs w:val="22"/>
        </w:rPr>
        <w:t>-</w:t>
      </w:r>
      <w:r w:rsidRPr="009A7E09">
        <w:rPr>
          <w:rFonts w:asciiTheme="minorBidi" w:hAnsiTheme="minorBidi"/>
          <w:sz w:val="22"/>
          <w:szCs w:val="22"/>
        </w:rPr>
        <w:t xml:space="preserve">2004 </w:t>
      </w:r>
      <w:r w:rsidR="00CC32AB" w:rsidRPr="009A7E09">
        <w:rPr>
          <w:rFonts w:asciiTheme="minorBidi" w:hAnsiTheme="minorBidi"/>
          <w:sz w:val="22"/>
          <w:szCs w:val="22"/>
        </w:rPr>
        <w:t xml:space="preserve">Technology Analyst. </w:t>
      </w:r>
      <w:r w:rsidRPr="009A7E09">
        <w:rPr>
          <w:rFonts w:asciiTheme="minorBidi" w:hAnsiTheme="minorBidi"/>
          <w:sz w:val="22"/>
          <w:szCs w:val="22"/>
        </w:rPr>
        <w:t>Precursor Group</w:t>
      </w:r>
      <w:r w:rsidR="00CC32AB" w:rsidRPr="009A7E09">
        <w:rPr>
          <w:rFonts w:asciiTheme="minorBidi" w:hAnsiTheme="minorBidi"/>
          <w:sz w:val="22"/>
          <w:szCs w:val="22"/>
        </w:rPr>
        <w:t>.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E9016F" w:rsidRPr="009A7E09">
        <w:rPr>
          <w:rFonts w:asciiTheme="minorBidi" w:hAnsiTheme="minorBidi"/>
          <w:sz w:val="22"/>
          <w:szCs w:val="22"/>
        </w:rPr>
        <w:t>I</w:t>
      </w:r>
      <w:r w:rsidRPr="009A7E09">
        <w:rPr>
          <w:rFonts w:asciiTheme="minorBidi" w:hAnsiTheme="minorBidi"/>
          <w:sz w:val="22"/>
          <w:szCs w:val="22"/>
        </w:rPr>
        <w:t>nvestment research firm specialized in</w:t>
      </w:r>
      <w:r w:rsidR="00E9016F" w:rsidRPr="009A7E09">
        <w:rPr>
          <w:rFonts w:asciiTheme="minorBidi" w:hAnsiTheme="minorBidi"/>
          <w:sz w:val="22"/>
          <w:szCs w:val="22"/>
        </w:rPr>
        <w:t xml:space="preserve"> </w:t>
      </w:r>
      <w:r w:rsidRPr="009A7E09">
        <w:rPr>
          <w:rFonts w:asciiTheme="minorBidi" w:hAnsiTheme="minorBidi"/>
          <w:sz w:val="22"/>
          <w:szCs w:val="22"/>
        </w:rPr>
        <w:t xml:space="preserve">technology </w:t>
      </w:r>
      <w:r w:rsidR="00E9016F" w:rsidRPr="009A7E09">
        <w:rPr>
          <w:rFonts w:asciiTheme="minorBidi" w:hAnsiTheme="minorBidi"/>
          <w:sz w:val="22"/>
          <w:szCs w:val="22"/>
        </w:rPr>
        <w:t>sectors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CC32AB" w:rsidRPr="009A7E09">
        <w:rPr>
          <w:rFonts w:asciiTheme="minorBidi" w:hAnsiTheme="minorBidi"/>
          <w:sz w:val="22"/>
          <w:szCs w:val="22"/>
        </w:rPr>
        <w:t>sold</w:t>
      </w:r>
      <w:r w:rsidR="00E9016F" w:rsidRPr="009A7E09">
        <w:rPr>
          <w:rFonts w:asciiTheme="minorBidi" w:hAnsiTheme="minorBidi"/>
          <w:sz w:val="22"/>
          <w:szCs w:val="22"/>
        </w:rPr>
        <w:t xml:space="preserve"> to</w:t>
      </w:r>
      <w:r w:rsidRPr="009A7E09">
        <w:rPr>
          <w:rFonts w:asciiTheme="minorBidi" w:hAnsiTheme="minorBidi"/>
          <w:sz w:val="22"/>
          <w:szCs w:val="22"/>
        </w:rPr>
        <w:t xml:space="preserve"> institutional investors: </w:t>
      </w:r>
    </w:p>
    <w:p w14:paraId="121BBEA0" w14:textId="77777777" w:rsidR="005C2160" w:rsidRPr="009A7E09" w:rsidRDefault="005C2160" w:rsidP="005C2160">
      <w:pPr>
        <w:rPr>
          <w:rFonts w:asciiTheme="minorBidi" w:hAnsiTheme="minorBidi"/>
          <w:sz w:val="22"/>
          <w:szCs w:val="22"/>
        </w:rPr>
      </w:pPr>
    </w:p>
    <w:p w14:paraId="4D6CC19D" w14:textId="2EB439CE" w:rsidR="005C2160" w:rsidRPr="009A7E09" w:rsidRDefault="00762693" w:rsidP="005C2160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Analyzed</w:t>
      </w:r>
      <w:r w:rsidR="005C2160" w:rsidRPr="009A7E09">
        <w:rPr>
          <w:rFonts w:asciiTheme="minorBidi" w:hAnsiTheme="minorBidi"/>
          <w:sz w:val="22"/>
          <w:szCs w:val="22"/>
        </w:rPr>
        <w:t xml:space="preserve"> technological and market developments in the semiconductor</w:t>
      </w:r>
      <w:r w:rsidRPr="009A7E09">
        <w:rPr>
          <w:rFonts w:asciiTheme="minorBidi" w:hAnsiTheme="minorBidi"/>
          <w:sz w:val="22"/>
          <w:szCs w:val="22"/>
        </w:rPr>
        <w:t xml:space="preserve"> and</w:t>
      </w:r>
      <w:r w:rsidR="005C2160" w:rsidRPr="009A7E09">
        <w:rPr>
          <w:rFonts w:asciiTheme="minorBidi" w:hAnsiTheme="minorBidi"/>
          <w:sz w:val="22"/>
          <w:szCs w:val="22"/>
        </w:rPr>
        <w:t xml:space="preserve"> consumer electronics industries</w:t>
      </w:r>
    </w:p>
    <w:p w14:paraId="604C746E" w14:textId="092E9856" w:rsidR="005C2160" w:rsidRPr="009A7E09" w:rsidRDefault="00762693" w:rsidP="005C2160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B</w:t>
      </w:r>
      <w:r w:rsidR="005C2160" w:rsidRPr="009A7E09">
        <w:rPr>
          <w:rFonts w:asciiTheme="minorBidi" w:hAnsiTheme="minorBidi"/>
          <w:sz w:val="22"/>
          <w:szCs w:val="22"/>
        </w:rPr>
        <w:t>ec</w:t>
      </w:r>
      <w:r w:rsidR="004D3FE1" w:rsidRPr="009A7E09">
        <w:rPr>
          <w:rFonts w:asciiTheme="minorBidi" w:hAnsiTheme="minorBidi"/>
          <w:sz w:val="22"/>
          <w:szCs w:val="22"/>
        </w:rPr>
        <w:t>a</w:t>
      </w:r>
      <w:r w:rsidR="005C2160" w:rsidRPr="009A7E09">
        <w:rPr>
          <w:rFonts w:asciiTheme="minorBidi" w:hAnsiTheme="minorBidi"/>
          <w:sz w:val="22"/>
          <w:szCs w:val="22"/>
        </w:rPr>
        <w:t>me a licensed investment advisor, with mastery of both quantitative and qualitative</w:t>
      </w:r>
      <w:r w:rsidR="00E9016F" w:rsidRPr="009A7E09">
        <w:rPr>
          <w:rFonts w:asciiTheme="minorBidi" w:hAnsiTheme="minorBidi"/>
          <w:sz w:val="22"/>
          <w:szCs w:val="22"/>
        </w:rPr>
        <w:t xml:space="preserve"> </w:t>
      </w:r>
      <w:r w:rsidR="00476E4B" w:rsidRPr="009A7E09">
        <w:rPr>
          <w:rFonts w:asciiTheme="minorBidi" w:hAnsiTheme="minorBidi"/>
          <w:sz w:val="22"/>
          <w:szCs w:val="22"/>
        </w:rPr>
        <w:t xml:space="preserve">research </w:t>
      </w:r>
      <w:r w:rsidR="005C2160" w:rsidRPr="009A7E09">
        <w:rPr>
          <w:rFonts w:asciiTheme="minorBidi" w:hAnsiTheme="minorBidi"/>
          <w:sz w:val="22"/>
          <w:szCs w:val="22"/>
        </w:rPr>
        <w:t>methods </w:t>
      </w:r>
    </w:p>
    <w:p w14:paraId="48168129" w14:textId="11A76BA7" w:rsidR="005C2160" w:rsidRPr="009A7E09" w:rsidRDefault="005C2160" w:rsidP="004E3CD3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Authored and delivered presentations to analysts</w:t>
      </w:r>
      <w:r w:rsidR="00762693" w:rsidRPr="009A7E09">
        <w:rPr>
          <w:rFonts w:asciiTheme="minorBidi" w:hAnsiTheme="minorBidi"/>
          <w:sz w:val="22"/>
          <w:szCs w:val="22"/>
        </w:rPr>
        <w:t xml:space="preserve"> to </w:t>
      </w:r>
      <w:r w:rsidRPr="009A7E09">
        <w:rPr>
          <w:rFonts w:asciiTheme="minorBidi" w:hAnsiTheme="minorBidi"/>
          <w:sz w:val="22"/>
          <w:szCs w:val="22"/>
        </w:rPr>
        <w:t>fund managers  </w:t>
      </w:r>
    </w:p>
    <w:p w14:paraId="3AE7933C" w14:textId="77777777" w:rsidR="005C2160" w:rsidRPr="009A7E09" w:rsidRDefault="005C2160" w:rsidP="00E51C1D">
      <w:pPr>
        <w:rPr>
          <w:rFonts w:asciiTheme="minorBidi" w:hAnsiTheme="minorBidi"/>
          <w:sz w:val="22"/>
          <w:szCs w:val="22"/>
        </w:rPr>
      </w:pPr>
    </w:p>
    <w:p w14:paraId="6DC745CB" w14:textId="19C59662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200</w:t>
      </w:r>
      <w:r w:rsidR="00631D93" w:rsidRPr="009A7E09">
        <w:rPr>
          <w:rFonts w:asciiTheme="minorBidi" w:hAnsiTheme="minorBidi"/>
          <w:sz w:val="22"/>
          <w:szCs w:val="22"/>
        </w:rPr>
        <w:t>1--</w:t>
      </w:r>
      <w:r w:rsidR="005C2160" w:rsidRPr="009A7E09">
        <w:rPr>
          <w:rFonts w:asciiTheme="minorBidi" w:hAnsiTheme="minorBidi"/>
          <w:sz w:val="22"/>
          <w:szCs w:val="22"/>
        </w:rPr>
        <w:t>2002</w:t>
      </w:r>
      <w:r w:rsidR="00631D93" w:rsidRPr="009A7E09">
        <w:rPr>
          <w:rFonts w:asciiTheme="minorBidi" w:hAnsiTheme="minorBidi"/>
          <w:sz w:val="22"/>
          <w:szCs w:val="22"/>
        </w:rPr>
        <w:t xml:space="preserve"> </w:t>
      </w:r>
      <w:r w:rsidR="00CC32AB" w:rsidRPr="009A7E09">
        <w:rPr>
          <w:rFonts w:asciiTheme="minorBidi" w:hAnsiTheme="minorBidi"/>
          <w:sz w:val="22"/>
          <w:szCs w:val="22"/>
        </w:rPr>
        <w:t xml:space="preserve">Consultant, </w:t>
      </w:r>
      <w:r w:rsidRPr="009A7E09">
        <w:rPr>
          <w:rFonts w:asciiTheme="minorBidi" w:hAnsiTheme="minorBidi"/>
          <w:sz w:val="22"/>
          <w:szCs w:val="22"/>
        </w:rPr>
        <w:t>Global Integrity Corporation</w:t>
      </w:r>
      <w:r w:rsidR="00CC32AB" w:rsidRPr="009A7E09">
        <w:rPr>
          <w:rFonts w:asciiTheme="minorBidi" w:hAnsiTheme="minorBidi"/>
          <w:sz w:val="22"/>
          <w:szCs w:val="22"/>
        </w:rPr>
        <w:t>.  S</w:t>
      </w:r>
      <w:r w:rsidRPr="009A7E09">
        <w:rPr>
          <w:rFonts w:asciiTheme="minorBidi" w:hAnsiTheme="minorBidi"/>
          <w:sz w:val="22"/>
          <w:szCs w:val="22"/>
        </w:rPr>
        <w:t>upport</w:t>
      </w:r>
      <w:r w:rsidR="00CC32AB" w:rsidRPr="009A7E09">
        <w:rPr>
          <w:rFonts w:asciiTheme="minorBidi" w:hAnsiTheme="minorBidi"/>
          <w:sz w:val="22"/>
          <w:szCs w:val="22"/>
        </w:rPr>
        <w:t xml:space="preserve">ed </w:t>
      </w:r>
      <w:r w:rsidRPr="009A7E09">
        <w:rPr>
          <w:rFonts w:asciiTheme="minorBidi" w:hAnsiTheme="minorBidi"/>
          <w:sz w:val="22"/>
          <w:szCs w:val="22"/>
        </w:rPr>
        <w:t>the Recording Industry Association's Secure Digital Music Initiative (SDMI):</w:t>
      </w:r>
    </w:p>
    <w:p w14:paraId="63D2D2D2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10CD72E9" w14:textId="77777777" w:rsidR="00E51C1D" w:rsidRPr="009A7E09" w:rsidRDefault="00E51C1D" w:rsidP="00E51C1D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Analyzed the threats to copyright holders of open file sharing</w:t>
      </w:r>
    </w:p>
    <w:p w14:paraId="42BA4638" w14:textId="0CC2082F" w:rsidR="003B28A6" w:rsidRPr="009A7E09" w:rsidRDefault="00635D65" w:rsidP="004E3CD3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M</w:t>
      </w:r>
      <w:r w:rsidR="00E51C1D" w:rsidRPr="009A7E09">
        <w:rPr>
          <w:rFonts w:asciiTheme="minorBidi" w:hAnsiTheme="minorBidi"/>
          <w:sz w:val="22"/>
          <w:szCs w:val="22"/>
        </w:rPr>
        <w:t>anaged industry-wide conferences and working groups</w:t>
      </w:r>
    </w:p>
    <w:p w14:paraId="72CF0625" w14:textId="77777777" w:rsidR="00B41C56" w:rsidRPr="009A7E09" w:rsidRDefault="00B41C56" w:rsidP="00B41C56">
      <w:pPr>
        <w:ind w:left="720"/>
        <w:rPr>
          <w:rFonts w:asciiTheme="minorBidi" w:hAnsiTheme="minorBidi"/>
          <w:sz w:val="22"/>
          <w:szCs w:val="22"/>
        </w:rPr>
      </w:pPr>
    </w:p>
    <w:p w14:paraId="4F3E9CA2" w14:textId="74789CD3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1996-1999 </w:t>
      </w:r>
      <w:r w:rsidR="00CC32AB" w:rsidRPr="009A7E09">
        <w:rPr>
          <w:rFonts w:asciiTheme="minorBidi" w:hAnsiTheme="minorBidi"/>
          <w:sz w:val="22"/>
          <w:szCs w:val="22"/>
        </w:rPr>
        <w:t xml:space="preserve">President, </w:t>
      </w:r>
      <w:r w:rsidRPr="009A7E09">
        <w:rPr>
          <w:rFonts w:asciiTheme="minorBidi" w:hAnsiTheme="minorBidi"/>
          <w:sz w:val="22"/>
          <w:szCs w:val="22"/>
        </w:rPr>
        <w:t>Sherpa Consulting Group</w:t>
      </w:r>
      <w:r w:rsidR="00CC32AB" w:rsidRPr="009A7E09">
        <w:rPr>
          <w:rFonts w:asciiTheme="minorBidi" w:hAnsiTheme="minorBidi"/>
          <w:sz w:val="22"/>
          <w:szCs w:val="22"/>
        </w:rPr>
        <w:t>.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476E4B" w:rsidRPr="009A7E09">
        <w:rPr>
          <w:rFonts w:asciiTheme="minorBidi" w:hAnsiTheme="minorBidi"/>
          <w:sz w:val="22"/>
          <w:szCs w:val="22"/>
        </w:rPr>
        <w:t>C</w:t>
      </w:r>
      <w:r w:rsidRPr="009A7E09">
        <w:rPr>
          <w:rFonts w:asciiTheme="minorBidi" w:hAnsiTheme="minorBidi"/>
          <w:sz w:val="22"/>
          <w:szCs w:val="22"/>
        </w:rPr>
        <w:t>onsulting firm</w:t>
      </w:r>
      <w:r w:rsidR="004D3FE1" w:rsidRPr="009A7E09">
        <w:rPr>
          <w:rFonts w:asciiTheme="minorBidi" w:hAnsiTheme="minorBidi"/>
          <w:sz w:val="22"/>
          <w:szCs w:val="22"/>
        </w:rPr>
        <w:t xml:space="preserve"> </w:t>
      </w:r>
      <w:r w:rsidR="004611D7" w:rsidRPr="009A7E09">
        <w:rPr>
          <w:rFonts w:asciiTheme="minorBidi" w:hAnsiTheme="minorBidi"/>
          <w:sz w:val="22"/>
          <w:szCs w:val="22"/>
        </w:rPr>
        <w:t>for</w:t>
      </w:r>
      <w:r w:rsidRPr="009A7E09">
        <w:rPr>
          <w:rFonts w:asciiTheme="minorBidi" w:hAnsiTheme="minorBidi"/>
          <w:sz w:val="22"/>
          <w:szCs w:val="22"/>
        </w:rPr>
        <w:t xml:space="preserve"> Internet-enabled business developmen</w:t>
      </w:r>
      <w:r w:rsidR="00017B6B" w:rsidRPr="009A7E09">
        <w:rPr>
          <w:rFonts w:asciiTheme="minorBidi" w:hAnsiTheme="minorBidi"/>
          <w:sz w:val="22"/>
          <w:szCs w:val="22"/>
        </w:rPr>
        <w:t>t.  C</w:t>
      </w:r>
      <w:r w:rsidRPr="009A7E09">
        <w:rPr>
          <w:rFonts w:asciiTheme="minorBidi" w:hAnsiTheme="minorBidi"/>
          <w:sz w:val="22"/>
          <w:szCs w:val="22"/>
        </w:rPr>
        <w:t>lients included:  </w:t>
      </w:r>
    </w:p>
    <w:p w14:paraId="12E3808C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300BC054" w14:textId="2E5EEAE1" w:rsidR="00E51C1D" w:rsidRPr="009A7E09" w:rsidRDefault="00E51C1D" w:rsidP="00E51C1D">
      <w:pPr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International Advisory Group</w:t>
      </w:r>
      <w:r w:rsidR="00635D65" w:rsidRPr="009A7E09">
        <w:rPr>
          <w:rFonts w:asciiTheme="minorBidi" w:hAnsiTheme="minorBidi"/>
          <w:sz w:val="22"/>
          <w:szCs w:val="22"/>
        </w:rPr>
        <w:t xml:space="preserve">: </w:t>
      </w:r>
      <w:r w:rsidRPr="009A7E09">
        <w:rPr>
          <w:rFonts w:asciiTheme="minorBidi" w:hAnsiTheme="minorBidi"/>
          <w:sz w:val="22"/>
          <w:szCs w:val="22"/>
        </w:rPr>
        <w:t>ghostwritten articles that appeared in the Wall Street Journal and Christian Science Monitor</w:t>
      </w:r>
    </w:p>
    <w:p w14:paraId="4DDE2950" w14:textId="1441ACCB" w:rsidR="00E51C1D" w:rsidRPr="009A7E09" w:rsidRDefault="00E51C1D" w:rsidP="00E51C1D">
      <w:pPr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proofErr w:type="spellStart"/>
      <w:r w:rsidRPr="009A7E09">
        <w:rPr>
          <w:rFonts w:asciiTheme="minorBidi" w:hAnsiTheme="minorBidi"/>
          <w:sz w:val="22"/>
          <w:szCs w:val="22"/>
        </w:rPr>
        <w:t>CyberCas</w:t>
      </w:r>
      <w:r w:rsidR="00635D65" w:rsidRPr="009A7E09">
        <w:rPr>
          <w:rFonts w:asciiTheme="minorBidi" w:hAnsiTheme="minorBidi"/>
          <w:sz w:val="22"/>
          <w:szCs w:val="22"/>
        </w:rPr>
        <w:t>h</w:t>
      </w:r>
      <w:proofErr w:type="spellEnd"/>
      <w:r w:rsidR="00635D65" w:rsidRPr="009A7E09">
        <w:rPr>
          <w:rFonts w:asciiTheme="minorBidi" w:hAnsiTheme="minorBidi"/>
          <w:sz w:val="22"/>
          <w:szCs w:val="22"/>
        </w:rPr>
        <w:t xml:space="preserve">: </w:t>
      </w:r>
      <w:r w:rsidRPr="009A7E09">
        <w:rPr>
          <w:rFonts w:asciiTheme="minorBidi" w:hAnsiTheme="minorBidi"/>
          <w:sz w:val="22"/>
          <w:szCs w:val="22"/>
        </w:rPr>
        <w:t>electronic wallet proposals to Citibank and Chase</w:t>
      </w:r>
    </w:p>
    <w:p w14:paraId="5EE3B0E3" w14:textId="5C869CCE" w:rsidR="00E51C1D" w:rsidRPr="009A7E09" w:rsidRDefault="00E51C1D" w:rsidP="00E51C1D">
      <w:pPr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Sony</w:t>
      </w:r>
      <w:r w:rsidR="00635D65" w:rsidRPr="009A7E09">
        <w:rPr>
          <w:rFonts w:asciiTheme="minorBidi" w:hAnsiTheme="minorBidi"/>
          <w:sz w:val="22"/>
          <w:szCs w:val="22"/>
        </w:rPr>
        <w:t xml:space="preserve">: </w:t>
      </w:r>
      <w:r w:rsidRPr="009A7E09">
        <w:rPr>
          <w:rFonts w:asciiTheme="minorBidi" w:hAnsiTheme="minorBidi"/>
          <w:sz w:val="22"/>
          <w:szCs w:val="22"/>
        </w:rPr>
        <w:t>marketability of integrated set top box</w:t>
      </w:r>
    </w:p>
    <w:p w14:paraId="6005D199" w14:textId="40B0DFCD" w:rsidR="00E51C1D" w:rsidRPr="009A7E09" w:rsidRDefault="00E51C1D" w:rsidP="00E51C1D">
      <w:pPr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AOL</w:t>
      </w:r>
      <w:r w:rsidR="00635D65" w:rsidRPr="009A7E09">
        <w:rPr>
          <w:rFonts w:asciiTheme="minorBidi" w:hAnsiTheme="minorBidi"/>
          <w:sz w:val="22"/>
          <w:szCs w:val="22"/>
        </w:rPr>
        <w:t xml:space="preserve">: </w:t>
      </w:r>
      <w:r w:rsidRPr="009A7E09">
        <w:rPr>
          <w:rFonts w:asciiTheme="minorBidi" w:hAnsiTheme="minorBidi"/>
          <w:sz w:val="22"/>
          <w:szCs w:val="22"/>
        </w:rPr>
        <w:t>rollout of online HTML editor</w:t>
      </w:r>
    </w:p>
    <w:p w14:paraId="403DEB6F" w14:textId="77777777" w:rsidR="003B28A6" w:rsidRPr="009A7E09" w:rsidRDefault="003B28A6" w:rsidP="003B28A6">
      <w:pPr>
        <w:ind w:left="720"/>
        <w:rPr>
          <w:rFonts w:asciiTheme="minorBidi" w:hAnsiTheme="minorBidi"/>
          <w:sz w:val="22"/>
          <w:szCs w:val="22"/>
        </w:rPr>
      </w:pPr>
    </w:p>
    <w:p w14:paraId="3F78229D" w14:textId="3D73DFD7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1993 to 1996 Information Infrastructure Specialist, Office of Science and Technology Policy, White House, Washington, DC</w:t>
      </w:r>
      <w:r w:rsidR="0011527D" w:rsidRPr="009A7E09">
        <w:rPr>
          <w:rFonts w:asciiTheme="minorBidi" w:hAnsiTheme="minorBidi"/>
          <w:sz w:val="22"/>
          <w:szCs w:val="22"/>
        </w:rPr>
        <w:t>.  Lead staff role in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11527D" w:rsidRPr="009A7E09">
        <w:rPr>
          <w:rFonts w:asciiTheme="minorBidi" w:hAnsiTheme="minorBidi"/>
          <w:sz w:val="22"/>
          <w:szCs w:val="22"/>
        </w:rPr>
        <w:t>t</w:t>
      </w:r>
      <w:r w:rsidRPr="009A7E09">
        <w:rPr>
          <w:rFonts w:asciiTheme="minorBidi" w:hAnsiTheme="minorBidi"/>
          <w:sz w:val="22"/>
          <w:szCs w:val="22"/>
        </w:rPr>
        <w:t>he commercialization/privatization of the Internet.  </w:t>
      </w:r>
      <w:r w:rsidR="00476E4B" w:rsidRPr="009A7E09">
        <w:rPr>
          <w:rFonts w:asciiTheme="minorBidi" w:hAnsiTheme="minorBidi"/>
          <w:sz w:val="22"/>
          <w:szCs w:val="22"/>
        </w:rPr>
        <w:t>Duties included:</w:t>
      </w:r>
    </w:p>
    <w:p w14:paraId="68CC3FC3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7ED4BB19" w14:textId="431B2B3B" w:rsidR="00E51C1D" w:rsidRPr="009A7E09" w:rsidRDefault="00E51C1D" w:rsidP="00E51C1D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Drafted policy documents including a key role in writing the National Information Infrastructure</w:t>
      </w:r>
      <w:r w:rsidR="0011527D" w:rsidRPr="009A7E09">
        <w:rPr>
          <w:rFonts w:asciiTheme="minorBidi" w:hAnsiTheme="minorBidi"/>
          <w:sz w:val="22"/>
          <w:szCs w:val="22"/>
        </w:rPr>
        <w:t xml:space="preserve"> </w:t>
      </w:r>
      <w:r w:rsidRPr="009A7E09">
        <w:rPr>
          <w:rFonts w:asciiTheme="minorBidi" w:hAnsiTheme="minorBidi"/>
          <w:sz w:val="22"/>
          <w:szCs w:val="22"/>
        </w:rPr>
        <w:t>Agenda for Action</w:t>
      </w:r>
    </w:p>
    <w:p w14:paraId="421AABA9" w14:textId="432DA95B" w:rsidR="00E51C1D" w:rsidRPr="009A7E09" w:rsidRDefault="00E51C1D" w:rsidP="00E51C1D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Edit</w:t>
      </w:r>
      <w:r w:rsidR="00635D65" w:rsidRPr="009A7E09">
        <w:rPr>
          <w:rFonts w:asciiTheme="minorBidi" w:hAnsiTheme="minorBidi"/>
          <w:sz w:val="22"/>
          <w:szCs w:val="22"/>
        </w:rPr>
        <w:t>ed</w:t>
      </w:r>
      <w:r w:rsidRPr="009A7E09">
        <w:rPr>
          <w:rFonts w:asciiTheme="minorBidi" w:hAnsiTheme="minorBidi"/>
          <w:sz w:val="22"/>
          <w:szCs w:val="22"/>
        </w:rPr>
        <w:t xml:space="preserve"> of a series on telecommunications and</w:t>
      </w:r>
      <w:r w:rsidR="004D3FE1" w:rsidRPr="009A7E09">
        <w:rPr>
          <w:rFonts w:asciiTheme="minorBidi" w:hAnsiTheme="minorBidi"/>
          <w:sz w:val="22"/>
          <w:szCs w:val="22"/>
        </w:rPr>
        <w:t xml:space="preserve"> </w:t>
      </w:r>
      <w:r w:rsidRPr="009A7E09">
        <w:rPr>
          <w:rFonts w:asciiTheme="minorBidi" w:hAnsiTheme="minorBidi"/>
          <w:sz w:val="22"/>
          <w:szCs w:val="22"/>
        </w:rPr>
        <w:t xml:space="preserve">15 </w:t>
      </w:r>
      <w:r w:rsidR="004D3FE1" w:rsidRPr="009A7E09">
        <w:rPr>
          <w:rFonts w:asciiTheme="minorBidi" w:hAnsiTheme="minorBidi"/>
          <w:sz w:val="22"/>
          <w:szCs w:val="22"/>
        </w:rPr>
        <w:t>ar</w:t>
      </w:r>
      <w:r w:rsidRPr="009A7E09">
        <w:rPr>
          <w:rFonts w:asciiTheme="minorBidi" w:hAnsiTheme="minorBidi"/>
          <w:sz w:val="22"/>
          <w:szCs w:val="22"/>
        </w:rPr>
        <w:t>eas of policy</w:t>
      </w:r>
    </w:p>
    <w:p w14:paraId="14385CB9" w14:textId="77777777" w:rsidR="00E51C1D" w:rsidRPr="009A7E09" w:rsidRDefault="00E51C1D" w:rsidP="00E51C1D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Co-developer and managing editor of White House Web site, cited by Wired as “easily one of the best sites on the Internet”</w:t>
      </w:r>
    </w:p>
    <w:p w14:paraId="5149CF04" w14:textId="028172C7" w:rsidR="00E51C1D" w:rsidRPr="009A7E09" w:rsidRDefault="00E51C1D" w:rsidP="00E51C1D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Built and managed a staff</w:t>
      </w:r>
      <w:r w:rsidR="00EE26A6" w:rsidRPr="009A7E09">
        <w:rPr>
          <w:rFonts w:asciiTheme="minorBidi" w:hAnsiTheme="minorBidi"/>
          <w:sz w:val="22"/>
          <w:szCs w:val="22"/>
        </w:rPr>
        <w:t xml:space="preserve"> of </w:t>
      </w:r>
      <w:r w:rsidR="0011527D" w:rsidRPr="009A7E09">
        <w:rPr>
          <w:rFonts w:asciiTheme="minorBidi" w:hAnsiTheme="minorBidi"/>
          <w:sz w:val="22"/>
          <w:szCs w:val="22"/>
        </w:rPr>
        <w:t xml:space="preserve">site </w:t>
      </w:r>
      <w:r w:rsidR="00EE26A6" w:rsidRPr="009A7E09">
        <w:rPr>
          <w:rFonts w:asciiTheme="minorBidi" w:hAnsiTheme="minorBidi"/>
          <w:sz w:val="22"/>
          <w:szCs w:val="22"/>
        </w:rPr>
        <w:t>contractors and interns</w:t>
      </w:r>
      <w:r w:rsidRPr="009A7E09">
        <w:rPr>
          <w:rFonts w:asciiTheme="minorBidi" w:hAnsiTheme="minorBidi"/>
          <w:sz w:val="22"/>
          <w:szCs w:val="22"/>
        </w:rPr>
        <w:t xml:space="preserve"> </w:t>
      </w:r>
      <w:r w:rsidR="00635D65" w:rsidRPr="009A7E09">
        <w:rPr>
          <w:rFonts w:asciiTheme="minorBidi" w:hAnsiTheme="minorBidi"/>
          <w:sz w:val="22"/>
          <w:szCs w:val="22"/>
        </w:rPr>
        <w:t>of 20</w:t>
      </w:r>
    </w:p>
    <w:p w14:paraId="1797B3EF" w14:textId="77777777" w:rsidR="00E51C1D" w:rsidRPr="009A7E09" w:rsidRDefault="00E51C1D" w:rsidP="00E51C1D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Drafted speeches, press releases, letters, reports and testimony</w:t>
      </w:r>
    </w:p>
    <w:p w14:paraId="51D2A2A2" w14:textId="77777777" w:rsidR="003B28A6" w:rsidRPr="009A7E09" w:rsidRDefault="003B28A6" w:rsidP="003B28A6">
      <w:pPr>
        <w:ind w:left="720"/>
        <w:rPr>
          <w:rFonts w:asciiTheme="minorBidi" w:hAnsiTheme="minorBidi"/>
          <w:sz w:val="22"/>
          <w:szCs w:val="22"/>
        </w:rPr>
      </w:pPr>
    </w:p>
    <w:p w14:paraId="31DE8562" w14:textId="77777777" w:rsidR="00E51C1D" w:rsidRPr="009A7E09" w:rsidRDefault="00E51C1D" w:rsidP="00E51C1D">
      <w:pPr>
        <w:rPr>
          <w:rFonts w:asciiTheme="minorBidi" w:hAnsiTheme="minorBidi"/>
          <w:b/>
          <w:bCs/>
          <w:sz w:val="22"/>
          <w:szCs w:val="22"/>
        </w:rPr>
      </w:pPr>
      <w:r w:rsidRPr="009A7E09">
        <w:rPr>
          <w:rFonts w:asciiTheme="minorBidi" w:hAnsiTheme="minorBidi"/>
          <w:b/>
          <w:bCs/>
          <w:sz w:val="22"/>
          <w:szCs w:val="22"/>
        </w:rPr>
        <w:t>EDUCATION  </w:t>
      </w:r>
    </w:p>
    <w:p w14:paraId="191CE171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40AFC4DD" w14:textId="333A62CE" w:rsidR="00E51C1D" w:rsidRPr="009A7E09" w:rsidRDefault="00E51C1D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2003 Series 65 Certificate, investment industry exam, Securities and </w:t>
      </w:r>
      <w:r w:rsidR="004D3FE1" w:rsidRPr="009A7E09">
        <w:rPr>
          <w:rFonts w:asciiTheme="minorBidi" w:hAnsiTheme="minorBidi"/>
          <w:sz w:val="22"/>
          <w:szCs w:val="22"/>
        </w:rPr>
        <w:tab/>
      </w:r>
      <w:r w:rsidRPr="009A7E09">
        <w:rPr>
          <w:rFonts w:asciiTheme="minorBidi" w:hAnsiTheme="minorBidi"/>
          <w:sz w:val="22"/>
          <w:szCs w:val="22"/>
        </w:rPr>
        <w:t>Exchange Commission</w:t>
      </w:r>
      <w:r w:rsidRPr="009A7E09">
        <w:rPr>
          <w:rFonts w:asciiTheme="minorBidi" w:hAnsiTheme="minorBidi"/>
          <w:sz w:val="22"/>
          <w:szCs w:val="22"/>
        </w:rPr>
        <w:br/>
        <w:t>1992 Ph.D., Government Department, Cornell University</w:t>
      </w:r>
      <w:r w:rsidRPr="009A7E09">
        <w:rPr>
          <w:rFonts w:asciiTheme="minorBidi" w:hAnsiTheme="minorBidi"/>
          <w:sz w:val="22"/>
          <w:szCs w:val="22"/>
        </w:rPr>
        <w:br/>
        <w:t>1988 M.A., Government Department, Cornell University</w:t>
      </w:r>
      <w:r w:rsidRPr="009A7E09">
        <w:rPr>
          <w:rFonts w:asciiTheme="minorBidi" w:hAnsiTheme="minorBidi"/>
          <w:sz w:val="22"/>
          <w:szCs w:val="22"/>
        </w:rPr>
        <w:br/>
        <w:t>1989 M.S., Park School of Communications, Ithaca College</w:t>
      </w:r>
      <w:r w:rsidRPr="009A7E09">
        <w:rPr>
          <w:rFonts w:asciiTheme="minorBidi" w:hAnsiTheme="minorBidi"/>
          <w:sz w:val="22"/>
          <w:szCs w:val="22"/>
        </w:rPr>
        <w:br/>
        <w:t>1981 A.B. with Honors in Environmental Studies, Brown University</w:t>
      </w:r>
    </w:p>
    <w:p w14:paraId="7945C14A" w14:textId="77777777" w:rsidR="004611D7" w:rsidRPr="009A7E09" w:rsidRDefault="004611D7" w:rsidP="00E51C1D">
      <w:pPr>
        <w:rPr>
          <w:rFonts w:asciiTheme="minorBidi" w:hAnsiTheme="minorBidi"/>
          <w:sz w:val="22"/>
          <w:szCs w:val="22"/>
        </w:rPr>
      </w:pPr>
    </w:p>
    <w:p w14:paraId="3E33CDE1" w14:textId="2CCD25B1" w:rsidR="004611D7" w:rsidRPr="009A7E09" w:rsidRDefault="004611D7" w:rsidP="00E51C1D">
      <w:pPr>
        <w:rPr>
          <w:rFonts w:asciiTheme="minorBidi" w:hAnsiTheme="minorBidi"/>
          <w:b/>
          <w:bCs/>
          <w:sz w:val="22"/>
          <w:szCs w:val="22"/>
        </w:rPr>
      </w:pPr>
      <w:r w:rsidRPr="009A7E09">
        <w:rPr>
          <w:rFonts w:asciiTheme="minorBidi" w:hAnsiTheme="minorBidi"/>
          <w:b/>
          <w:bCs/>
          <w:sz w:val="22"/>
          <w:szCs w:val="22"/>
        </w:rPr>
        <w:t>LANGUAGES</w:t>
      </w:r>
    </w:p>
    <w:p w14:paraId="0B625681" w14:textId="77777777" w:rsidR="004611D7" w:rsidRPr="009A7E09" w:rsidRDefault="004611D7" w:rsidP="00E51C1D">
      <w:pPr>
        <w:rPr>
          <w:rFonts w:asciiTheme="minorBidi" w:hAnsiTheme="minorBidi"/>
          <w:b/>
          <w:bCs/>
          <w:sz w:val="22"/>
          <w:szCs w:val="22"/>
        </w:rPr>
      </w:pPr>
    </w:p>
    <w:p w14:paraId="6DDF03E6" w14:textId="5ADB0993" w:rsidR="004611D7" w:rsidRPr="009A7E09" w:rsidRDefault="004611D7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native speaker of English</w:t>
      </w:r>
    </w:p>
    <w:p w14:paraId="6A2DE302" w14:textId="32D56243" w:rsidR="004611D7" w:rsidRPr="009A7E09" w:rsidRDefault="004611D7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mastery of French</w:t>
      </w:r>
    </w:p>
    <w:p w14:paraId="6A3D0F94" w14:textId="677F670B" w:rsidR="004611D7" w:rsidRPr="009A7E09" w:rsidRDefault="004611D7" w:rsidP="00E51C1D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>rudimentary (but recoverable) Spanish</w:t>
      </w:r>
    </w:p>
    <w:p w14:paraId="43251671" w14:textId="77777777" w:rsidR="003B28A6" w:rsidRPr="009A7E09" w:rsidRDefault="003B28A6" w:rsidP="00E51C1D">
      <w:pPr>
        <w:rPr>
          <w:rFonts w:asciiTheme="minorBidi" w:hAnsiTheme="minorBidi"/>
          <w:sz w:val="22"/>
          <w:szCs w:val="22"/>
        </w:rPr>
      </w:pPr>
    </w:p>
    <w:p w14:paraId="619A46B1" w14:textId="3F08FD32" w:rsidR="003B28A6" w:rsidRPr="009A7E09" w:rsidRDefault="003B28A6" w:rsidP="00E51C1D">
      <w:pPr>
        <w:rPr>
          <w:rFonts w:asciiTheme="minorBidi" w:hAnsiTheme="minorBidi"/>
          <w:b/>
          <w:bCs/>
          <w:sz w:val="22"/>
          <w:szCs w:val="22"/>
        </w:rPr>
      </w:pPr>
      <w:r w:rsidRPr="009A7E09">
        <w:rPr>
          <w:rFonts w:asciiTheme="minorBidi" w:hAnsiTheme="minorBidi"/>
          <w:b/>
          <w:bCs/>
          <w:sz w:val="22"/>
          <w:szCs w:val="22"/>
        </w:rPr>
        <w:t>FAVORITE CREDENTIAL</w:t>
      </w:r>
    </w:p>
    <w:p w14:paraId="322017F8" w14:textId="77777777" w:rsidR="00BA7133" w:rsidRPr="009A7E09" w:rsidRDefault="00BA7133">
      <w:pPr>
        <w:rPr>
          <w:rFonts w:asciiTheme="minorBidi" w:hAnsiTheme="minorBidi"/>
          <w:sz w:val="22"/>
          <w:szCs w:val="22"/>
        </w:rPr>
      </w:pPr>
    </w:p>
    <w:p w14:paraId="50D8B95E" w14:textId="31D79EFE" w:rsidR="00B41C56" w:rsidRPr="009A7E09" w:rsidRDefault="00B41C56">
      <w:pPr>
        <w:rPr>
          <w:rFonts w:asciiTheme="minorBidi" w:hAnsiTheme="minorBidi"/>
          <w:sz w:val="22"/>
          <w:szCs w:val="22"/>
        </w:rPr>
      </w:pPr>
      <w:r w:rsidRPr="009A7E09">
        <w:rPr>
          <w:rFonts w:asciiTheme="minorBidi" w:hAnsiTheme="minorBidi"/>
          <w:sz w:val="22"/>
          <w:szCs w:val="22"/>
        </w:rPr>
        <w:t xml:space="preserve">Included in </w:t>
      </w:r>
      <w:r w:rsidRPr="009A7E09">
        <w:rPr>
          <w:rFonts w:asciiTheme="minorBidi" w:hAnsiTheme="minorBidi"/>
          <w:sz w:val="22"/>
          <w:szCs w:val="22"/>
          <w:u w:val="single"/>
        </w:rPr>
        <w:t>E-Mail Addresses of the Rich and Famous</w:t>
      </w:r>
      <w:r w:rsidRPr="009A7E09">
        <w:rPr>
          <w:rFonts w:asciiTheme="minorBidi" w:hAnsiTheme="minorBidi"/>
          <w:sz w:val="22"/>
          <w:szCs w:val="22"/>
        </w:rPr>
        <w:t xml:space="preserve"> (1994) despite</w:t>
      </w:r>
      <w:r w:rsidR="00E33D5E" w:rsidRPr="009A7E09">
        <w:rPr>
          <w:rFonts w:asciiTheme="minorBidi" w:hAnsiTheme="minorBidi"/>
          <w:sz w:val="22"/>
          <w:szCs w:val="22"/>
        </w:rPr>
        <w:t xml:space="preserve"> a</w:t>
      </w:r>
      <w:r w:rsidRPr="009A7E09">
        <w:rPr>
          <w:rFonts w:asciiTheme="minorBidi" w:hAnsiTheme="minorBidi"/>
          <w:sz w:val="22"/>
          <w:szCs w:val="22"/>
        </w:rPr>
        <w:t xml:space="preserve"> lack of quali</w:t>
      </w:r>
      <w:r w:rsidR="00953CA0" w:rsidRPr="009A7E09">
        <w:rPr>
          <w:rFonts w:asciiTheme="minorBidi" w:hAnsiTheme="minorBidi"/>
          <w:sz w:val="22"/>
          <w:szCs w:val="22"/>
        </w:rPr>
        <w:t>fi</w:t>
      </w:r>
      <w:r w:rsidRPr="009A7E09">
        <w:rPr>
          <w:rFonts w:asciiTheme="minorBidi" w:hAnsiTheme="minorBidi"/>
          <w:sz w:val="22"/>
          <w:szCs w:val="22"/>
        </w:rPr>
        <w:t>cation</w:t>
      </w:r>
      <w:r w:rsidR="00953CA0" w:rsidRPr="009A7E09">
        <w:rPr>
          <w:rFonts w:asciiTheme="minorBidi" w:hAnsiTheme="minorBidi"/>
          <w:sz w:val="22"/>
          <w:szCs w:val="22"/>
        </w:rPr>
        <w:t>s</w:t>
      </w:r>
      <w:r w:rsidRPr="009A7E09">
        <w:rPr>
          <w:rFonts w:asciiTheme="minorBidi" w:hAnsiTheme="minorBidi"/>
          <w:sz w:val="22"/>
          <w:szCs w:val="22"/>
        </w:rPr>
        <w:t xml:space="preserve"> in either category</w:t>
      </w:r>
    </w:p>
    <w:sectPr w:rsidR="00B41C56" w:rsidRPr="009A7E0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D9B4" w14:textId="77777777" w:rsidR="008B7773" w:rsidRDefault="008B7773" w:rsidP="00476E4B">
      <w:r>
        <w:separator/>
      </w:r>
    </w:p>
  </w:endnote>
  <w:endnote w:type="continuationSeparator" w:id="0">
    <w:p w14:paraId="5754DB86" w14:textId="77777777" w:rsidR="008B7773" w:rsidRDefault="008B7773" w:rsidP="004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3768139"/>
      <w:docPartObj>
        <w:docPartGallery w:val="Page Numbers (Bottom of Page)"/>
        <w:docPartUnique/>
      </w:docPartObj>
    </w:sdtPr>
    <w:sdtContent>
      <w:p w14:paraId="5E9D861C" w14:textId="0AB95333" w:rsidR="00476E4B" w:rsidRDefault="00476E4B" w:rsidP="002901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4BAD582" w14:textId="77777777" w:rsidR="00476E4B" w:rsidRDefault="00476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5332529"/>
      <w:docPartObj>
        <w:docPartGallery w:val="Page Numbers (Bottom of Page)"/>
        <w:docPartUnique/>
      </w:docPartObj>
    </w:sdtPr>
    <w:sdtContent>
      <w:p w14:paraId="0C224D69" w14:textId="3A76A1CC" w:rsidR="00476E4B" w:rsidRDefault="00476E4B" w:rsidP="002901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5E2E47" w14:textId="77777777" w:rsidR="00476E4B" w:rsidRDefault="00476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7F03" w14:textId="77777777" w:rsidR="008B7773" w:rsidRDefault="008B7773" w:rsidP="00476E4B">
      <w:r>
        <w:separator/>
      </w:r>
    </w:p>
  </w:footnote>
  <w:footnote w:type="continuationSeparator" w:id="0">
    <w:p w14:paraId="673A274C" w14:textId="77777777" w:rsidR="008B7773" w:rsidRDefault="008B7773" w:rsidP="0047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D4"/>
    <w:multiLevelType w:val="multilevel"/>
    <w:tmpl w:val="4B48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F45B3"/>
    <w:multiLevelType w:val="multilevel"/>
    <w:tmpl w:val="4C08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B2836"/>
    <w:multiLevelType w:val="multilevel"/>
    <w:tmpl w:val="A636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F309C"/>
    <w:multiLevelType w:val="multilevel"/>
    <w:tmpl w:val="145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376E1"/>
    <w:multiLevelType w:val="multilevel"/>
    <w:tmpl w:val="E5DE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C4649"/>
    <w:multiLevelType w:val="hybridMultilevel"/>
    <w:tmpl w:val="3ACA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06675"/>
    <w:multiLevelType w:val="hybridMultilevel"/>
    <w:tmpl w:val="DA08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027AE"/>
    <w:multiLevelType w:val="multilevel"/>
    <w:tmpl w:val="DA7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250A6"/>
    <w:multiLevelType w:val="hybridMultilevel"/>
    <w:tmpl w:val="47EA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115C9"/>
    <w:multiLevelType w:val="multilevel"/>
    <w:tmpl w:val="F808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614EA"/>
    <w:multiLevelType w:val="hybridMultilevel"/>
    <w:tmpl w:val="0608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60EFC"/>
    <w:multiLevelType w:val="multilevel"/>
    <w:tmpl w:val="1808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146431">
    <w:abstractNumId w:val="7"/>
  </w:num>
  <w:num w:numId="2" w16cid:durableId="1518807873">
    <w:abstractNumId w:val="4"/>
  </w:num>
  <w:num w:numId="3" w16cid:durableId="1529483531">
    <w:abstractNumId w:val="3"/>
  </w:num>
  <w:num w:numId="4" w16cid:durableId="965042149">
    <w:abstractNumId w:val="2"/>
  </w:num>
  <w:num w:numId="5" w16cid:durableId="503473631">
    <w:abstractNumId w:val="1"/>
  </w:num>
  <w:num w:numId="6" w16cid:durableId="691801168">
    <w:abstractNumId w:val="9"/>
  </w:num>
  <w:num w:numId="7" w16cid:durableId="1222402591">
    <w:abstractNumId w:val="0"/>
  </w:num>
  <w:num w:numId="8" w16cid:durableId="694768276">
    <w:abstractNumId w:val="11"/>
  </w:num>
  <w:num w:numId="9" w16cid:durableId="1731031629">
    <w:abstractNumId w:val="5"/>
  </w:num>
  <w:num w:numId="10" w16cid:durableId="1069114864">
    <w:abstractNumId w:val="10"/>
  </w:num>
  <w:num w:numId="11" w16cid:durableId="1115100767">
    <w:abstractNumId w:val="8"/>
  </w:num>
  <w:num w:numId="12" w16cid:durableId="1210150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1D"/>
    <w:rsid w:val="00016841"/>
    <w:rsid w:val="00017B6B"/>
    <w:rsid w:val="00091A5D"/>
    <w:rsid w:val="000A74C0"/>
    <w:rsid w:val="0011527D"/>
    <w:rsid w:val="002912C4"/>
    <w:rsid w:val="002F2D00"/>
    <w:rsid w:val="002F6565"/>
    <w:rsid w:val="00327BE5"/>
    <w:rsid w:val="00363628"/>
    <w:rsid w:val="00363ACE"/>
    <w:rsid w:val="00392F23"/>
    <w:rsid w:val="003B28A6"/>
    <w:rsid w:val="00420137"/>
    <w:rsid w:val="00422232"/>
    <w:rsid w:val="00443293"/>
    <w:rsid w:val="004611D7"/>
    <w:rsid w:val="00476E4B"/>
    <w:rsid w:val="004D3FE1"/>
    <w:rsid w:val="004E3CD3"/>
    <w:rsid w:val="0051667E"/>
    <w:rsid w:val="005C2160"/>
    <w:rsid w:val="005F62D2"/>
    <w:rsid w:val="00631D93"/>
    <w:rsid w:val="00635D65"/>
    <w:rsid w:val="00692BAA"/>
    <w:rsid w:val="00762693"/>
    <w:rsid w:val="00776661"/>
    <w:rsid w:val="008B7773"/>
    <w:rsid w:val="00953B02"/>
    <w:rsid w:val="00953CA0"/>
    <w:rsid w:val="00997F22"/>
    <w:rsid w:val="009A7E09"/>
    <w:rsid w:val="009D5C95"/>
    <w:rsid w:val="00A65BAB"/>
    <w:rsid w:val="00A75112"/>
    <w:rsid w:val="00B41C56"/>
    <w:rsid w:val="00B9245A"/>
    <w:rsid w:val="00BA7133"/>
    <w:rsid w:val="00BE64C3"/>
    <w:rsid w:val="00C11ED0"/>
    <w:rsid w:val="00C23E33"/>
    <w:rsid w:val="00CC32AB"/>
    <w:rsid w:val="00CD2129"/>
    <w:rsid w:val="00D56F6B"/>
    <w:rsid w:val="00E33D5E"/>
    <w:rsid w:val="00E51C1D"/>
    <w:rsid w:val="00E9016F"/>
    <w:rsid w:val="00EE26A6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6D1AE"/>
  <w15:chartTrackingRefBased/>
  <w15:docId w15:val="{BF3AA602-6CD1-3749-989F-970245D9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7B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4B"/>
  </w:style>
  <w:style w:type="character" w:styleId="PageNumber">
    <w:name w:val="page number"/>
    <w:basedOn w:val="DefaultParagraphFont"/>
    <w:uiPriority w:val="99"/>
    <w:semiHidden/>
    <w:unhideWhenUsed/>
    <w:rsid w:val="0047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@ly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Lytel</dc:creator>
  <cp:keywords/>
  <dc:description/>
  <cp:lastModifiedBy>David Lytel</cp:lastModifiedBy>
  <cp:revision>6</cp:revision>
  <dcterms:created xsi:type="dcterms:W3CDTF">2025-09-17T21:28:00Z</dcterms:created>
  <dcterms:modified xsi:type="dcterms:W3CDTF">2026-04-01T16:15:00Z</dcterms:modified>
</cp:coreProperties>
</file>